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2D1A1" w14:textId="77777777" w:rsidR="00CB38AA" w:rsidRPr="00CB38AA" w:rsidRDefault="00CB38AA" w:rsidP="00CB38AA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CB38A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</w:p>
    <w:p w14:paraId="2F00CB75" w14:textId="77777777" w:rsidR="00CB38AA" w:rsidRPr="00CB38AA" w:rsidRDefault="00CB38AA" w:rsidP="00CB38AA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CB38AA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Сортавальского муниципального района</w:t>
      </w:r>
      <w:r w:rsidRPr="00CB38AA">
        <w:rPr>
          <w:rFonts w:ascii="Times New Roman" w:hAnsi="Times New Roman" w:cs="Times New Roman"/>
          <w:spacing w:val="-4"/>
          <w:sz w:val="28"/>
          <w:szCs w:val="28"/>
          <w:lang w:eastAsia="ru-RU"/>
        </w:rPr>
        <w:br/>
        <w:t>Республики Карелия</w:t>
      </w:r>
      <w:r w:rsidRPr="00CB38AA">
        <w:rPr>
          <w:rFonts w:ascii="Times New Roman" w:hAnsi="Times New Roman" w:cs="Times New Roman"/>
          <w:spacing w:val="-4"/>
          <w:sz w:val="28"/>
          <w:szCs w:val="28"/>
          <w:lang w:eastAsia="ru-RU"/>
        </w:rPr>
        <w:br/>
        <w:t xml:space="preserve"> «Средняя общеобразовательная школа </w:t>
      </w:r>
      <w:r w:rsidRPr="00CB38AA">
        <w:rPr>
          <w:rFonts w:ascii="Times New Roman" w:hAnsi="Times New Roman" w:cs="Times New Roman"/>
          <w:sz w:val="28"/>
          <w:szCs w:val="28"/>
          <w:lang w:eastAsia="ru-RU"/>
        </w:rPr>
        <w:t>№6</w:t>
      </w:r>
      <w:r w:rsidRPr="00CB38AA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»</w:t>
      </w:r>
    </w:p>
    <w:p w14:paraId="4C8A034C" w14:textId="77777777" w:rsidR="00CB38AA" w:rsidRPr="00CB38AA" w:rsidRDefault="00CB38AA" w:rsidP="00CB38AA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CB38A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(МКОУ Сортавальского МР </w:t>
      </w:r>
      <w:r w:rsidRPr="00CB38AA">
        <w:rPr>
          <w:rFonts w:ascii="Times New Roman" w:hAnsi="Times New Roman" w:cs="Times New Roman"/>
          <w:spacing w:val="-4"/>
          <w:sz w:val="28"/>
          <w:szCs w:val="28"/>
          <w:lang w:val="en-US" w:eastAsia="ru-RU"/>
        </w:rPr>
        <w:t>PK</w:t>
      </w:r>
      <w:r w:rsidRPr="00CB38A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СОШ </w:t>
      </w:r>
      <w:r w:rsidRPr="00CB38AA">
        <w:rPr>
          <w:rFonts w:ascii="Times New Roman" w:hAnsi="Times New Roman" w:cs="Times New Roman"/>
          <w:sz w:val="28"/>
          <w:szCs w:val="28"/>
          <w:lang w:eastAsia="ru-RU"/>
        </w:rPr>
        <w:t>№6</w:t>
      </w:r>
      <w:r w:rsidRPr="00CB38AA">
        <w:rPr>
          <w:rFonts w:ascii="Times New Roman" w:hAnsi="Times New Roman" w:cs="Times New Roman"/>
          <w:spacing w:val="-4"/>
          <w:sz w:val="28"/>
          <w:szCs w:val="28"/>
          <w:lang w:eastAsia="ru-RU"/>
        </w:rPr>
        <w:t>)</w:t>
      </w:r>
    </w:p>
    <w:p w14:paraId="65AD5280" w14:textId="77777777" w:rsidR="00CB38AA" w:rsidRPr="00CB38AA" w:rsidRDefault="00CB38AA" w:rsidP="00CB38AA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</w:p>
    <w:p w14:paraId="4542D4D0" w14:textId="77777777" w:rsidR="00CB38AA" w:rsidRPr="00CB38AA" w:rsidRDefault="00CB38AA" w:rsidP="00CB38AA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FEB0103" w14:textId="77777777" w:rsidR="00CB38AA" w:rsidRPr="00CB38AA" w:rsidRDefault="00CB38AA" w:rsidP="00CB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929493" w14:textId="77777777" w:rsidR="00CB38AA" w:rsidRPr="00CB38AA" w:rsidRDefault="00CB38AA" w:rsidP="00CB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5AA5FE" w14:textId="77777777" w:rsidR="00CB38AA" w:rsidRPr="00CB38AA" w:rsidRDefault="00CB38AA" w:rsidP="00CB3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160" w:vertAnchor="page" w:horzAnchor="margin" w:tblpXSpec="center" w:tblpY="3721"/>
        <w:tblW w:w="13275" w:type="dxa"/>
        <w:tblLook w:val="01E0" w:firstRow="1" w:lastRow="1" w:firstColumn="1" w:lastColumn="1" w:noHBand="0" w:noVBand="0"/>
      </w:tblPr>
      <w:tblGrid>
        <w:gridCol w:w="4084"/>
        <w:gridCol w:w="4743"/>
        <w:gridCol w:w="4448"/>
      </w:tblGrid>
      <w:tr w:rsidR="00CB38AA" w:rsidRPr="00CB38AA" w14:paraId="67903006" w14:textId="77777777" w:rsidTr="00CB38AA">
        <w:trPr>
          <w:trHeight w:val="2499"/>
        </w:trPr>
        <w:tc>
          <w:tcPr>
            <w:tcW w:w="4084" w:type="dxa"/>
          </w:tcPr>
          <w:p w14:paraId="079ECBE8" w14:textId="77777777" w:rsidR="00CB38AA" w:rsidRPr="00CB38AA" w:rsidRDefault="00CB38AA" w:rsidP="00CB38A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38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14:paraId="72013375" w14:textId="77777777" w:rsidR="00CB38AA" w:rsidRPr="00CB38AA" w:rsidRDefault="00CB38AA" w:rsidP="00CB38A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8AA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</w:t>
            </w:r>
          </w:p>
          <w:p w14:paraId="332007D7" w14:textId="77777777" w:rsidR="00CB38AA" w:rsidRPr="00CB38AA" w:rsidRDefault="00CB38AA" w:rsidP="00CB38A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8A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14:paraId="6ED99227" w14:textId="77777777" w:rsidR="00CB38AA" w:rsidRPr="00CB38AA" w:rsidRDefault="00CB38AA" w:rsidP="00CB38A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8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</w:t>
            </w:r>
            <w:r w:rsidRPr="00CB38A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B38A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B38A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B38A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B38A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B38A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B38A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CB38A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 </w:t>
            </w:r>
            <w:r w:rsidRPr="00CB38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CB3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BC8D436" w14:textId="77777777" w:rsidR="00CB38AA" w:rsidRPr="00CB38AA" w:rsidRDefault="00CB38AA" w:rsidP="00CB38A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8AA">
              <w:rPr>
                <w:rFonts w:ascii="Times New Roman" w:eastAsia="Times New Roman" w:hAnsi="Times New Roman" w:cs="Times New Roman"/>
                <w:sz w:val="24"/>
                <w:szCs w:val="24"/>
              </w:rPr>
              <w:t>от «</w:t>
            </w:r>
            <w:proofErr w:type="gramStart"/>
            <w:r w:rsidRPr="00CB38AA">
              <w:rPr>
                <w:rFonts w:ascii="Times New Roman" w:eastAsia="Times New Roman" w:hAnsi="Times New Roman" w:cs="Times New Roman"/>
                <w:sz w:val="24"/>
                <w:szCs w:val="24"/>
              </w:rPr>
              <w:t>31 »</w:t>
            </w:r>
            <w:proofErr w:type="gramEnd"/>
            <w:r w:rsidRPr="00CB3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августа 20 21    г</w:t>
            </w:r>
          </w:p>
          <w:p w14:paraId="5281E0C6" w14:textId="77777777" w:rsidR="00CB38AA" w:rsidRPr="00CB38AA" w:rsidRDefault="00CB38AA" w:rsidP="00CB38AA">
            <w:pPr>
              <w:spacing w:after="0" w:line="256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B98FEDE" w14:textId="77777777" w:rsidR="00CB38AA" w:rsidRPr="00CB38AA" w:rsidRDefault="00CB38AA" w:rsidP="00CB38AA">
            <w:pPr>
              <w:spacing w:after="0" w:line="256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3" w:type="dxa"/>
          </w:tcPr>
          <w:p w14:paraId="17767CEB" w14:textId="77777777" w:rsidR="00CB38AA" w:rsidRPr="00CB38AA" w:rsidRDefault="00CB38AA" w:rsidP="00CB38AA">
            <w:pPr>
              <w:spacing w:after="0" w:line="256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7A2F6EC" w14:textId="77777777" w:rsidR="00CB38AA" w:rsidRPr="00CB38AA" w:rsidRDefault="00CB38AA" w:rsidP="00CB38AA">
            <w:pPr>
              <w:spacing w:after="0" w:line="256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8" w:type="dxa"/>
            <w:hideMark/>
          </w:tcPr>
          <w:p w14:paraId="01E79461" w14:textId="77777777" w:rsidR="00CB38AA" w:rsidRPr="00CB38AA" w:rsidRDefault="00CB38AA" w:rsidP="00CB38AA">
            <w:pPr>
              <w:spacing w:after="0" w:line="256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38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14:paraId="2C33FC25" w14:textId="77777777" w:rsidR="00CB38AA" w:rsidRPr="00CB38AA" w:rsidRDefault="00CB38AA" w:rsidP="00CB38AA">
            <w:pPr>
              <w:spacing w:after="0" w:line="256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615CE60B" w14:textId="77777777" w:rsidR="00CB38AA" w:rsidRPr="00CB38AA" w:rsidRDefault="00CB38AA" w:rsidP="00CB38AA">
            <w:pPr>
              <w:spacing w:after="0" w:line="256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8A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 /Правдин И.В./</w:t>
            </w:r>
          </w:p>
          <w:p w14:paraId="43F2133B" w14:textId="77777777" w:rsidR="00CB38AA" w:rsidRPr="00CB38AA" w:rsidRDefault="00CB38AA" w:rsidP="00CB38AA">
            <w:pPr>
              <w:spacing w:after="0" w:line="256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 №_______ </w:t>
            </w:r>
          </w:p>
          <w:p w14:paraId="38D8931A" w14:textId="77777777" w:rsidR="00CB38AA" w:rsidRPr="00CB38AA" w:rsidRDefault="00CB38AA" w:rsidP="00CB38AA">
            <w:pPr>
              <w:spacing w:after="0" w:line="256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3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 w:rsidRPr="00CB3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 </w:t>
            </w:r>
            <w:proofErr w:type="gramEnd"/>
            <w:r w:rsidRPr="00CB3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» августа 20     г</w:t>
            </w:r>
          </w:p>
        </w:tc>
      </w:tr>
    </w:tbl>
    <w:p w14:paraId="218F3F62" w14:textId="77777777" w:rsidR="00CB38AA" w:rsidRPr="00CB38AA" w:rsidRDefault="00CB38AA" w:rsidP="00CB38A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0F7F46FB" w14:textId="77777777" w:rsidR="00CB38AA" w:rsidRPr="00CB38AA" w:rsidRDefault="00CB38AA" w:rsidP="00CB38A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CB38AA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РАБОЧАЯ ПРОГРАММА</w:t>
      </w:r>
    </w:p>
    <w:p w14:paraId="20D2BD63" w14:textId="1A5E6EC2" w:rsidR="00CB38AA" w:rsidRPr="00CB38AA" w:rsidRDefault="001C3915" w:rsidP="00CB38A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CB38AA">
        <w:rPr>
          <w:rFonts w:ascii="Times New Roman" w:hAnsi="Times New Roman" w:cs="Times New Roman"/>
          <w:sz w:val="28"/>
          <w:szCs w:val="28"/>
          <w:lang w:eastAsia="ru-RU"/>
        </w:rPr>
        <w:t>чебного предмета «Геометрия»</w:t>
      </w:r>
      <w:r w:rsidR="00CB38AA" w:rsidRPr="00CB38A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основной общеобразовательной программы </w:t>
      </w:r>
      <w:r w:rsidR="00CB38AA" w:rsidRPr="00CB38A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B38AA">
        <w:rPr>
          <w:rFonts w:ascii="Times New Roman" w:hAnsi="Times New Roman" w:cs="Times New Roman"/>
          <w:sz w:val="28"/>
          <w:szCs w:val="28"/>
          <w:lang w:eastAsia="ru-RU"/>
        </w:rPr>
        <w:t>основного</w:t>
      </w:r>
      <w:r w:rsidR="00CB38AA" w:rsidRPr="00CB38AA">
        <w:rPr>
          <w:rFonts w:ascii="Times New Roman" w:hAnsi="Times New Roman" w:cs="Times New Roman"/>
          <w:sz w:val="28"/>
          <w:szCs w:val="28"/>
          <w:lang w:eastAsia="ru-RU"/>
        </w:rPr>
        <w:t xml:space="preserve"> общего образования</w:t>
      </w:r>
    </w:p>
    <w:p w14:paraId="4FB84D44" w14:textId="11493362" w:rsidR="00CB38AA" w:rsidRPr="00CB38AA" w:rsidRDefault="00CB38AA" w:rsidP="00CB38A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B38AA">
        <w:rPr>
          <w:rFonts w:ascii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sz w:val="28"/>
          <w:szCs w:val="28"/>
          <w:lang w:eastAsia="ru-RU"/>
        </w:rPr>
        <w:t>7-9</w:t>
      </w:r>
      <w:r w:rsidRPr="00CB38AA">
        <w:rPr>
          <w:rFonts w:ascii="Times New Roman" w:hAnsi="Times New Roman" w:cs="Times New Roman"/>
          <w:sz w:val="28"/>
          <w:szCs w:val="28"/>
          <w:lang w:eastAsia="ru-RU"/>
        </w:rPr>
        <w:t xml:space="preserve"> класс)</w:t>
      </w:r>
    </w:p>
    <w:p w14:paraId="6C78FC6C" w14:textId="1645F0B4" w:rsidR="00CB38AA" w:rsidRPr="00CB38AA" w:rsidRDefault="00CB38AA" w:rsidP="00CB38A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  <w:lang w:eastAsia="ru-RU"/>
        </w:rPr>
      </w:pPr>
      <w:r w:rsidRPr="00CB38AA">
        <w:rPr>
          <w:rFonts w:ascii="Times New Roman" w:hAnsi="Times New Roman" w:cs="Times New Roman"/>
          <w:sz w:val="28"/>
          <w:szCs w:val="28"/>
          <w:lang w:eastAsia="ru-RU"/>
        </w:rPr>
        <w:t xml:space="preserve">срок реализации: 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CB38AA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</w:p>
    <w:p w14:paraId="7878A973" w14:textId="77777777" w:rsidR="00CB38AA" w:rsidRPr="00CB38AA" w:rsidRDefault="00CB38AA" w:rsidP="00CB38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09A879" w14:textId="142FE2A4" w:rsidR="00CB38AA" w:rsidRDefault="00CB38AA" w:rsidP="00CB38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16585E" w14:textId="5048B6C2" w:rsidR="00CB38AA" w:rsidRDefault="00CB38AA" w:rsidP="00CB38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981B8D" w14:textId="3665B95B" w:rsidR="00CB38AA" w:rsidRDefault="00CB38AA" w:rsidP="00CB38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849652" w14:textId="77777777" w:rsidR="00CB38AA" w:rsidRPr="00CB38AA" w:rsidRDefault="00CB38AA" w:rsidP="00CB38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910200" w14:textId="261984BB" w:rsidR="00CB38AA" w:rsidRDefault="00CB38AA" w:rsidP="00CB38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05C191" w14:textId="43DFA407" w:rsidR="001C3915" w:rsidRDefault="001C3915" w:rsidP="00CB38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A47DE7" w14:textId="77777777" w:rsidR="001C3915" w:rsidRPr="00CB38AA" w:rsidRDefault="001C3915" w:rsidP="00CB38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8BED6F" w14:textId="77777777" w:rsidR="007D0938" w:rsidRPr="007D0938" w:rsidRDefault="007D0938" w:rsidP="007D0938">
      <w:pPr>
        <w:ind w:firstLine="709"/>
        <w:jc w:val="center"/>
        <w:rPr>
          <w:rStyle w:val="dash041e005f0431005f044b005f0447005f043d005f044b005f0439005f005fchar1char1"/>
          <w:b/>
          <w:sz w:val="28"/>
          <w:szCs w:val="28"/>
        </w:rPr>
      </w:pPr>
      <w:r w:rsidRPr="007D0938">
        <w:rPr>
          <w:rStyle w:val="dash041e005f0431005f044b005f0447005f043d005f044b005f0439005f005fchar1char1"/>
          <w:b/>
          <w:sz w:val="28"/>
          <w:szCs w:val="28"/>
        </w:rPr>
        <w:lastRenderedPageBreak/>
        <w:t>Пояснительная записка</w:t>
      </w:r>
    </w:p>
    <w:p w14:paraId="10207971" w14:textId="77777777" w:rsidR="007D0938" w:rsidRDefault="007D0938" w:rsidP="007D0938">
      <w:pPr>
        <w:ind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Рабочая программа полностью соответствует Федеральному государственному образовательному стандарту ООО и составлена на основе примерной программы основного общего образования, федерального перечня учебников, рекомендованных или допущенных к использованию в образовательном процессе в образовательных учреждениях.</w:t>
      </w:r>
    </w:p>
    <w:p w14:paraId="48DFADC8" w14:textId="77777777" w:rsidR="003A0A0B" w:rsidRPr="007D0938" w:rsidRDefault="007D0938" w:rsidP="007D09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938">
        <w:rPr>
          <w:rFonts w:ascii="Times New Roman" w:hAnsi="Times New Roman" w:cs="Times New Roman"/>
          <w:b/>
          <w:sz w:val="28"/>
          <w:szCs w:val="28"/>
        </w:rPr>
        <w:t>Планируемые ре</w:t>
      </w:r>
      <w:r>
        <w:rPr>
          <w:rFonts w:ascii="Times New Roman" w:hAnsi="Times New Roman" w:cs="Times New Roman"/>
          <w:b/>
          <w:sz w:val="28"/>
          <w:szCs w:val="28"/>
        </w:rPr>
        <w:t>зультаты освоения учебного предмета</w:t>
      </w:r>
    </w:p>
    <w:p w14:paraId="481AA14E" w14:textId="77777777" w:rsidR="003A0A0B" w:rsidRPr="00CE1F18" w:rsidRDefault="003A0A0B" w:rsidP="00347061">
      <w:pPr>
        <w:pStyle w:val="a3"/>
        <w:autoSpaceDE w:val="0"/>
        <w:spacing w:after="0" w:line="240" w:lineRule="auto"/>
        <w:ind w:firstLine="480"/>
        <w:jc w:val="both"/>
        <w:rPr>
          <w:rFonts w:eastAsia="Times New Roman"/>
        </w:rPr>
      </w:pPr>
      <w:r w:rsidRPr="00CE1F18">
        <w:rPr>
          <w:rFonts w:eastAsia="Times New Roman"/>
        </w:rPr>
        <w:t>Программа позволяет добиваться следующих результатов освоения образовательной программы основного общего образования:</w:t>
      </w:r>
    </w:p>
    <w:p w14:paraId="40AB0A66" w14:textId="77777777" w:rsidR="003A0A0B" w:rsidRDefault="003A0A0B" w:rsidP="00347061">
      <w:pPr>
        <w:pStyle w:val="a3"/>
        <w:autoSpaceDE w:val="0"/>
        <w:spacing w:after="0" w:line="240" w:lineRule="auto"/>
        <w:ind w:firstLine="540"/>
        <w:jc w:val="both"/>
        <w:rPr>
          <w:rFonts w:eastAsia="Times New Roman"/>
          <w:b/>
          <w:bCs/>
          <w:i/>
          <w:iCs/>
        </w:rPr>
      </w:pPr>
    </w:p>
    <w:p w14:paraId="7CBAB575" w14:textId="77777777" w:rsidR="003A0A0B" w:rsidRPr="00F60A37" w:rsidRDefault="003A0A0B" w:rsidP="00347061">
      <w:pPr>
        <w:pStyle w:val="a3"/>
        <w:autoSpaceDE w:val="0"/>
        <w:spacing w:after="0" w:line="240" w:lineRule="auto"/>
        <w:ind w:firstLine="540"/>
        <w:jc w:val="both"/>
        <w:rPr>
          <w:rFonts w:eastAsia="Times New Roman"/>
          <w:i/>
          <w:iCs/>
        </w:rPr>
      </w:pPr>
      <w:r w:rsidRPr="00F60A37">
        <w:rPr>
          <w:rFonts w:eastAsia="Times New Roman"/>
          <w:b/>
          <w:bCs/>
          <w:i/>
          <w:iCs/>
        </w:rPr>
        <w:t>личностные</w:t>
      </w:r>
      <w:r w:rsidRPr="00F60A37">
        <w:rPr>
          <w:rFonts w:eastAsia="Times New Roman"/>
          <w:i/>
          <w:iCs/>
        </w:rPr>
        <w:t>:</w:t>
      </w:r>
    </w:p>
    <w:p w14:paraId="21D03182" w14:textId="77777777" w:rsidR="003A0A0B" w:rsidRPr="00CE1F18" w:rsidRDefault="007D0938" w:rsidP="009D5E9E">
      <w:pPr>
        <w:pStyle w:val="a3"/>
        <w:numPr>
          <w:ilvl w:val="0"/>
          <w:numId w:val="36"/>
        </w:numPr>
        <w:autoSpaceDE w:val="0"/>
        <w:spacing w:after="0" w:line="240" w:lineRule="auto"/>
        <w:jc w:val="both"/>
      </w:pPr>
      <w:r>
        <w:t>сформированность</w:t>
      </w:r>
      <w:r w:rsidR="003A0A0B" w:rsidRPr="00CE1F18">
        <w:t xml:space="preserve"> ответственного отношения к учению, готовность и способности обучающихся к саморазвитию и самообразованию на основе мотивации к обучению и по 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14:paraId="4B080033" w14:textId="77777777" w:rsidR="003A0A0B" w:rsidRPr="00CE1F18" w:rsidRDefault="003A0A0B" w:rsidP="009D5E9E">
      <w:pPr>
        <w:pStyle w:val="a3"/>
        <w:numPr>
          <w:ilvl w:val="0"/>
          <w:numId w:val="36"/>
        </w:numPr>
        <w:autoSpaceDE w:val="0"/>
        <w:spacing w:after="0" w:line="240" w:lineRule="auto"/>
        <w:jc w:val="both"/>
      </w:pPr>
      <w:r w:rsidRPr="00CE1F18">
        <w:t>сформированность целостного мировоззрения, соответствующего современному уровню развития науки и общественной практики;</w:t>
      </w:r>
    </w:p>
    <w:p w14:paraId="0CFC724E" w14:textId="77777777" w:rsidR="003A0A0B" w:rsidRPr="00CE1F18" w:rsidRDefault="003A0A0B" w:rsidP="009D5E9E">
      <w:pPr>
        <w:pStyle w:val="a3"/>
        <w:numPr>
          <w:ilvl w:val="0"/>
          <w:numId w:val="36"/>
        </w:numPr>
        <w:autoSpaceDE w:val="0"/>
        <w:spacing w:after="0" w:line="240" w:lineRule="auto"/>
        <w:jc w:val="both"/>
      </w:pPr>
      <w:r w:rsidRPr="00CE1F18">
        <w:t>сформированность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</w:t>
      </w:r>
    </w:p>
    <w:p w14:paraId="4BB9E2A4" w14:textId="77777777" w:rsidR="003A0A0B" w:rsidRPr="00CE1F18" w:rsidRDefault="003A0A0B" w:rsidP="009D5E9E">
      <w:pPr>
        <w:pStyle w:val="a3"/>
        <w:numPr>
          <w:ilvl w:val="0"/>
          <w:numId w:val="36"/>
        </w:numPr>
        <w:autoSpaceDE w:val="0"/>
        <w:spacing w:after="0" w:line="240" w:lineRule="auto"/>
        <w:jc w:val="both"/>
      </w:pPr>
      <w:r w:rsidRPr="00CE1F18"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14:paraId="35389248" w14:textId="77777777" w:rsidR="003A0A0B" w:rsidRPr="00CE1F18" w:rsidRDefault="003A0A0B" w:rsidP="009D5E9E">
      <w:pPr>
        <w:pStyle w:val="a3"/>
        <w:numPr>
          <w:ilvl w:val="0"/>
          <w:numId w:val="36"/>
        </w:numPr>
        <w:autoSpaceDE w:val="0"/>
        <w:spacing w:after="0" w:line="240" w:lineRule="auto"/>
        <w:jc w:val="both"/>
      </w:pPr>
      <w:r w:rsidRPr="00CE1F18">
        <w:t>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14:paraId="5650B2CA" w14:textId="77777777" w:rsidR="003A0A0B" w:rsidRPr="00CE1F18" w:rsidRDefault="003A0A0B" w:rsidP="009D5E9E">
      <w:pPr>
        <w:pStyle w:val="a3"/>
        <w:numPr>
          <w:ilvl w:val="0"/>
          <w:numId w:val="36"/>
        </w:numPr>
        <w:autoSpaceDE w:val="0"/>
        <w:spacing w:after="0" w:line="240" w:lineRule="auto"/>
        <w:jc w:val="both"/>
      </w:pPr>
      <w:r w:rsidRPr="00CE1F18">
        <w:t>критичность мышления, умение распознавать логически некорректные высказывания, отличать гипотезу от факта;</w:t>
      </w:r>
    </w:p>
    <w:p w14:paraId="70E7D907" w14:textId="77777777" w:rsidR="003A0A0B" w:rsidRPr="00CE1F18" w:rsidRDefault="003A0A0B" w:rsidP="009D5E9E">
      <w:pPr>
        <w:pStyle w:val="a3"/>
        <w:numPr>
          <w:ilvl w:val="0"/>
          <w:numId w:val="36"/>
        </w:numPr>
        <w:autoSpaceDE w:val="0"/>
        <w:spacing w:after="0" w:line="240" w:lineRule="auto"/>
        <w:jc w:val="both"/>
      </w:pPr>
      <w:r w:rsidRPr="00CE1F18">
        <w:t>креативность мышления, инициатива, находчивость, активность при решении алгебраических задач;</w:t>
      </w:r>
    </w:p>
    <w:p w14:paraId="097DE618" w14:textId="77777777" w:rsidR="003A0A0B" w:rsidRPr="00CE1F18" w:rsidRDefault="003A0A0B" w:rsidP="009D5E9E">
      <w:pPr>
        <w:pStyle w:val="a3"/>
        <w:numPr>
          <w:ilvl w:val="0"/>
          <w:numId w:val="36"/>
        </w:numPr>
        <w:autoSpaceDE w:val="0"/>
        <w:spacing w:after="0" w:line="240" w:lineRule="auto"/>
        <w:jc w:val="both"/>
      </w:pPr>
      <w:r w:rsidRPr="00CE1F18">
        <w:t xml:space="preserve">умение контролировать процесс и результат учебной </w:t>
      </w:r>
      <w:proofErr w:type="gramStart"/>
      <w:r w:rsidRPr="00CE1F18">
        <w:t xml:space="preserve">мате- </w:t>
      </w:r>
      <w:proofErr w:type="spellStart"/>
      <w:r w:rsidRPr="00CE1F18">
        <w:t>матической</w:t>
      </w:r>
      <w:proofErr w:type="spellEnd"/>
      <w:proofErr w:type="gramEnd"/>
      <w:r w:rsidRPr="00CE1F18">
        <w:t xml:space="preserve"> деятельности;</w:t>
      </w:r>
    </w:p>
    <w:p w14:paraId="3DF0E6A2" w14:textId="77777777" w:rsidR="003A0A0B" w:rsidRPr="00CE1F18" w:rsidRDefault="003A0A0B" w:rsidP="009D5E9E">
      <w:pPr>
        <w:pStyle w:val="a3"/>
        <w:numPr>
          <w:ilvl w:val="0"/>
          <w:numId w:val="36"/>
        </w:numPr>
        <w:autoSpaceDE w:val="0"/>
        <w:spacing w:after="0" w:line="240" w:lineRule="auto"/>
        <w:jc w:val="both"/>
      </w:pPr>
      <w:r w:rsidRPr="00CE1F18">
        <w:t>способность к эмоциональному восприятию математических объектов, задач, решений, рассуждений.</w:t>
      </w:r>
    </w:p>
    <w:p w14:paraId="5DCCAC5E" w14:textId="77777777" w:rsidR="003A0A0B" w:rsidRDefault="003A0A0B" w:rsidP="00347061">
      <w:pPr>
        <w:pStyle w:val="a3"/>
        <w:autoSpaceDE w:val="0"/>
        <w:spacing w:after="0" w:line="240" w:lineRule="auto"/>
        <w:ind w:firstLine="480"/>
        <w:jc w:val="both"/>
        <w:rPr>
          <w:rFonts w:eastAsia="Times New Roman"/>
          <w:b/>
          <w:bCs/>
          <w:i/>
          <w:iCs/>
        </w:rPr>
      </w:pPr>
    </w:p>
    <w:p w14:paraId="0FFD71FC" w14:textId="77777777" w:rsidR="003A0A0B" w:rsidRDefault="003A0A0B" w:rsidP="00347061">
      <w:pPr>
        <w:pStyle w:val="a3"/>
        <w:autoSpaceDE w:val="0"/>
        <w:spacing w:after="0" w:line="240" w:lineRule="auto"/>
        <w:ind w:firstLine="480"/>
        <w:jc w:val="both"/>
        <w:rPr>
          <w:rFonts w:eastAsia="Times New Roman"/>
          <w:b/>
          <w:bCs/>
          <w:i/>
          <w:iCs/>
        </w:rPr>
      </w:pPr>
      <w:r w:rsidRPr="00F60A37">
        <w:rPr>
          <w:rFonts w:eastAsia="Times New Roman"/>
          <w:b/>
          <w:bCs/>
          <w:i/>
          <w:iCs/>
        </w:rPr>
        <w:t>метапредметные:</w:t>
      </w:r>
    </w:p>
    <w:p w14:paraId="090A903D" w14:textId="77777777" w:rsidR="003A0A0B" w:rsidRPr="00F60A37" w:rsidRDefault="003A0A0B" w:rsidP="00347061">
      <w:pPr>
        <w:pStyle w:val="a3"/>
        <w:autoSpaceDE w:val="0"/>
        <w:spacing w:after="0" w:line="240" w:lineRule="auto"/>
        <w:ind w:firstLine="480"/>
        <w:jc w:val="both"/>
        <w:rPr>
          <w:rFonts w:eastAsia="Times New Roman"/>
          <w:b/>
          <w:bCs/>
          <w:i/>
          <w:iCs/>
        </w:rPr>
      </w:pPr>
    </w:p>
    <w:p w14:paraId="754C36C5" w14:textId="77777777" w:rsidR="003A0A0B" w:rsidRPr="00CE1F18" w:rsidRDefault="003A0A0B" w:rsidP="009D5E9E">
      <w:pPr>
        <w:pStyle w:val="a3"/>
        <w:numPr>
          <w:ilvl w:val="0"/>
          <w:numId w:val="37"/>
        </w:numPr>
        <w:autoSpaceDE w:val="0"/>
        <w:spacing w:after="0" w:line="240" w:lineRule="auto"/>
        <w:jc w:val="both"/>
      </w:pPr>
      <w:r w:rsidRPr="00CE1F18"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14:paraId="07DE0FC4" w14:textId="77777777" w:rsidR="003A0A0B" w:rsidRPr="00CE1F18" w:rsidRDefault="003A0A0B" w:rsidP="009D5E9E">
      <w:pPr>
        <w:pStyle w:val="a3"/>
        <w:numPr>
          <w:ilvl w:val="0"/>
          <w:numId w:val="37"/>
        </w:numPr>
        <w:autoSpaceDE w:val="0"/>
        <w:spacing w:after="0" w:line="240" w:lineRule="auto"/>
        <w:jc w:val="both"/>
      </w:pPr>
      <w:r w:rsidRPr="00CE1F18">
        <w:t xml:space="preserve">умение осуществлять контроль по результату и по способу действия на уровне произвольного внимания и вносить </w:t>
      </w:r>
      <w:proofErr w:type="spellStart"/>
      <w:proofErr w:type="gramStart"/>
      <w:r w:rsidRPr="00CE1F18">
        <w:t>не-</w:t>
      </w:r>
      <w:proofErr w:type="spellEnd"/>
      <w:r w:rsidRPr="00CE1F18">
        <w:t xml:space="preserve"> обходимые</w:t>
      </w:r>
      <w:proofErr w:type="gramEnd"/>
      <w:r w:rsidRPr="00CE1F18">
        <w:t xml:space="preserve"> коррективы;</w:t>
      </w:r>
    </w:p>
    <w:p w14:paraId="6D0F90C4" w14:textId="77777777" w:rsidR="003A0A0B" w:rsidRPr="00CE1F18" w:rsidRDefault="003A0A0B" w:rsidP="009D5E9E">
      <w:pPr>
        <w:pStyle w:val="a3"/>
        <w:numPr>
          <w:ilvl w:val="0"/>
          <w:numId w:val="37"/>
        </w:numPr>
        <w:autoSpaceDE w:val="0"/>
        <w:spacing w:after="0" w:line="240" w:lineRule="auto"/>
        <w:jc w:val="both"/>
      </w:pPr>
      <w:r w:rsidRPr="00CE1F18">
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14:paraId="0931A2BF" w14:textId="77777777" w:rsidR="003A0A0B" w:rsidRPr="00CE1F18" w:rsidRDefault="003A0A0B" w:rsidP="009D5E9E">
      <w:pPr>
        <w:pStyle w:val="a3"/>
        <w:numPr>
          <w:ilvl w:val="0"/>
          <w:numId w:val="37"/>
        </w:numPr>
        <w:autoSpaceDE w:val="0"/>
        <w:spacing w:after="0" w:line="240" w:lineRule="auto"/>
        <w:jc w:val="both"/>
      </w:pPr>
      <w:r w:rsidRPr="00CE1F18">
        <w:lastRenderedPageBreak/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14:paraId="503D3075" w14:textId="77777777" w:rsidR="003A0A0B" w:rsidRPr="00CE1F18" w:rsidRDefault="003A0A0B" w:rsidP="009D5E9E">
      <w:pPr>
        <w:pStyle w:val="a3"/>
        <w:numPr>
          <w:ilvl w:val="0"/>
          <w:numId w:val="37"/>
        </w:numPr>
        <w:autoSpaceDE w:val="0"/>
        <w:spacing w:after="0" w:line="240" w:lineRule="auto"/>
        <w:jc w:val="both"/>
      </w:pPr>
      <w:r w:rsidRPr="00CE1F18">
        <w:t>умение устанавливать причинно-следственные связи; строить логическое рассуждение, умозаключение (индуктивное, дедуктивное и по аналогии) и выводы;</w:t>
      </w:r>
    </w:p>
    <w:p w14:paraId="5678E5C0" w14:textId="77777777" w:rsidR="003A0A0B" w:rsidRPr="00CE1F18" w:rsidRDefault="003A0A0B" w:rsidP="009D5E9E">
      <w:pPr>
        <w:pStyle w:val="a3"/>
        <w:numPr>
          <w:ilvl w:val="0"/>
          <w:numId w:val="37"/>
        </w:numPr>
        <w:autoSpaceDE w:val="0"/>
        <w:spacing w:after="0" w:line="240" w:lineRule="auto"/>
        <w:jc w:val="both"/>
      </w:pPr>
      <w:r w:rsidRPr="00CE1F18"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14:paraId="7712CA24" w14:textId="77777777" w:rsidR="003A0A0B" w:rsidRPr="00CE1F18" w:rsidRDefault="003A0A0B" w:rsidP="009D5E9E">
      <w:pPr>
        <w:pStyle w:val="a3"/>
        <w:numPr>
          <w:ilvl w:val="0"/>
          <w:numId w:val="37"/>
        </w:numPr>
        <w:autoSpaceDE w:val="0"/>
        <w:spacing w:after="0" w:line="240" w:lineRule="auto"/>
        <w:jc w:val="both"/>
      </w:pPr>
      <w:r w:rsidRPr="00CE1F18">
        <w:t xml:space="preserve">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 </w:t>
      </w:r>
    </w:p>
    <w:p w14:paraId="26E1CDA7" w14:textId="77777777" w:rsidR="003A0A0B" w:rsidRPr="00CE1F18" w:rsidRDefault="003A0A0B" w:rsidP="009D5E9E">
      <w:pPr>
        <w:pStyle w:val="a3"/>
        <w:numPr>
          <w:ilvl w:val="0"/>
          <w:numId w:val="37"/>
        </w:numPr>
        <w:autoSpaceDE w:val="0"/>
        <w:spacing w:after="0" w:line="240" w:lineRule="auto"/>
        <w:jc w:val="both"/>
      </w:pPr>
      <w:r w:rsidRPr="00CE1F18">
        <w:t xml:space="preserve">сформированность учебной и </w:t>
      </w:r>
      <w:proofErr w:type="spellStart"/>
      <w:r w:rsidRPr="00CE1F18">
        <w:t>общепользовательской</w:t>
      </w:r>
      <w:proofErr w:type="spellEnd"/>
      <w:r w:rsidRPr="00CE1F18">
        <w:t xml:space="preserve"> компетентности в области использования информационно-коммуникационных технологий (ИКТ-компетентности);</w:t>
      </w:r>
    </w:p>
    <w:p w14:paraId="3F9B3BD6" w14:textId="77777777" w:rsidR="003A0A0B" w:rsidRPr="00CE1F18" w:rsidRDefault="003A0A0B" w:rsidP="009D5E9E">
      <w:pPr>
        <w:pStyle w:val="a3"/>
        <w:numPr>
          <w:ilvl w:val="0"/>
          <w:numId w:val="37"/>
        </w:numPr>
        <w:autoSpaceDE w:val="0"/>
        <w:spacing w:after="0" w:line="240" w:lineRule="auto"/>
        <w:jc w:val="both"/>
      </w:pPr>
      <w:r w:rsidRPr="00CE1F18"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14:paraId="4153551D" w14:textId="77777777" w:rsidR="003A0A0B" w:rsidRPr="00CE1F18" w:rsidRDefault="003A0A0B" w:rsidP="009D5E9E">
      <w:pPr>
        <w:pStyle w:val="a3"/>
        <w:numPr>
          <w:ilvl w:val="0"/>
          <w:numId w:val="37"/>
        </w:numPr>
        <w:autoSpaceDE w:val="0"/>
        <w:spacing w:after="0" w:line="240" w:lineRule="auto"/>
        <w:jc w:val="both"/>
      </w:pPr>
      <w:r w:rsidRPr="00CE1F18">
        <w:t xml:space="preserve">умение видеть математическую задачу в контексте проблемной ситуации в других дисциплинах, в окружающей жизни; </w:t>
      </w:r>
    </w:p>
    <w:p w14:paraId="34F5013E" w14:textId="77777777" w:rsidR="003A0A0B" w:rsidRPr="00CE1F18" w:rsidRDefault="003A0A0B" w:rsidP="009D5E9E">
      <w:pPr>
        <w:pStyle w:val="a3"/>
        <w:numPr>
          <w:ilvl w:val="0"/>
          <w:numId w:val="37"/>
        </w:numPr>
        <w:autoSpaceDE w:val="0"/>
        <w:spacing w:after="0" w:line="240" w:lineRule="auto"/>
        <w:jc w:val="both"/>
      </w:pPr>
      <w:r w:rsidRPr="00CE1F18"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14:paraId="363D7AD8" w14:textId="77777777" w:rsidR="003A0A0B" w:rsidRPr="00CE1F18" w:rsidRDefault="003A0A0B" w:rsidP="009D5E9E">
      <w:pPr>
        <w:pStyle w:val="a3"/>
        <w:numPr>
          <w:ilvl w:val="0"/>
          <w:numId w:val="37"/>
        </w:numPr>
        <w:autoSpaceDE w:val="0"/>
        <w:spacing w:after="0" w:line="240" w:lineRule="auto"/>
        <w:jc w:val="both"/>
      </w:pPr>
      <w:r w:rsidRPr="00CE1F18"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14:paraId="6F9E89B5" w14:textId="77777777" w:rsidR="003A0A0B" w:rsidRPr="00CE1F18" w:rsidRDefault="003A0A0B" w:rsidP="009D5E9E">
      <w:pPr>
        <w:pStyle w:val="a3"/>
        <w:numPr>
          <w:ilvl w:val="0"/>
          <w:numId w:val="37"/>
        </w:numPr>
        <w:autoSpaceDE w:val="0"/>
        <w:spacing w:after="0" w:line="240" w:lineRule="auto"/>
        <w:jc w:val="both"/>
      </w:pPr>
      <w:r w:rsidRPr="00CE1F18">
        <w:t>умение выдвигать гипотезы при решении учебных задач и понимать необходимость их проверки;</w:t>
      </w:r>
    </w:p>
    <w:p w14:paraId="3015CB68" w14:textId="77777777" w:rsidR="003A0A0B" w:rsidRPr="00CE1F18" w:rsidRDefault="003A0A0B" w:rsidP="009D5E9E">
      <w:pPr>
        <w:pStyle w:val="a3"/>
        <w:numPr>
          <w:ilvl w:val="0"/>
          <w:numId w:val="37"/>
        </w:numPr>
        <w:autoSpaceDE w:val="0"/>
        <w:spacing w:after="0" w:line="240" w:lineRule="auto"/>
        <w:jc w:val="both"/>
      </w:pPr>
      <w:r w:rsidRPr="00CE1F18">
        <w:t xml:space="preserve">умение применять индуктивные и дедуктивные способы рассуждений, видеть различные стратегии решения задач; </w:t>
      </w:r>
    </w:p>
    <w:p w14:paraId="4F2928ED" w14:textId="77777777" w:rsidR="003A0A0B" w:rsidRPr="00CE1F18" w:rsidRDefault="003A0A0B" w:rsidP="009D5E9E">
      <w:pPr>
        <w:pStyle w:val="a3"/>
        <w:numPr>
          <w:ilvl w:val="0"/>
          <w:numId w:val="37"/>
        </w:numPr>
        <w:autoSpaceDE w:val="0"/>
        <w:spacing w:after="0" w:line="240" w:lineRule="auto"/>
        <w:jc w:val="both"/>
      </w:pPr>
      <w:r w:rsidRPr="00CE1F18">
        <w:t>понимание сущности алгоритмических предписаний и умение действовать в соответствии с предложенным алгоритмом;</w:t>
      </w:r>
    </w:p>
    <w:p w14:paraId="7913E542" w14:textId="77777777" w:rsidR="003A0A0B" w:rsidRPr="00CE1F18" w:rsidRDefault="003A0A0B" w:rsidP="009D5E9E">
      <w:pPr>
        <w:pStyle w:val="a3"/>
        <w:numPr>
          <w:ilvl w:val="0"/>
          <w:numId w:val="37"/>
        </w:numPr>
        <w:autoSpaceDE w:val="0"/>
        <w:spacing w:after="0" w:line="240" w:lineRule="auto"/>
        <w:jc w:val="both"/>
      </w:pPr>
      <w:r w:rsidRPr="00CE1F18">
        <w:t>умение самостоятельно ставить цели, выбирать и создавать алгоритмы для решения учебных математических проблем;</w:t>
      </w:r>
    </w:p>
    <w:p w14:paraId="0B4F1B07" w14:textId="77777777" w:rsidR="003A0A0B" w:rsidRPr="00CE1F18" w:rsidRDefault="003A0A0B" w:rsidP="009D5E9E">
      <w:pPr>
        <w:pStyle w:val="a3"/>
        <w:numPr>
          <w:ilvl w:val="0"/>
          <w:numId w:val="37"/>
        </w:numPr>
        <w:autoSpaceDE w:val="0"/>
        <w:spacing w:after="0" w:line="240" w:lineRule="auto"/>
        <w:jc w:val="both"/>
      </w:pPr>
      <w:r w:rsidRPr="00CE1F18">
        <w:t>умение планировать и осуществлять деятельность, направленную на решение задач исследовательского характера.</w:t>
      </w:r>
    </w:p>
    <w:p w14:paraId="74CC8D5E" w14:textId="77777777" w:rsidR="003A0A0B" w:rsidRDefault="003A0A0B" w:rsidP="009D5E9E">
      <w:pPr>
        <w:pStyle w:val="a3"/>
        <w:autoSpaceDE w:val="0"/>
        <w:spacing w:after="0" w:line="240" w:lineRule="auto"/>
        <w:ind w:left="480"/>
        <w:jc w:val="both"/>
        <w:rPr>
          <w:rFonts w:eastAsia="Times New Roman"/>
          <w:b/>
          <w:bCs/>
        </w:rPr>
      </w:pPr>
    </w:p>
    <w:p w14:paraId="66584755" w14:textId="77777777" w:rsidR="003A0A0B" w:rsidRDefault="003A0A0B" w:rsidP="00347061">
      <w:pPr>
        <w:pStyle w:val="a3"/>
        <w:autoSpaceDE w:val="0"/>
        <w:spacing w:after="0" w:line="240" w:lineRule="auto"/>
        <w:ind w:firstLine="480"/>
        <w:jc w:val="both"/>
        <w:rPr>
          <w:rFonts w:eastAsia="Times New Roman"/>
          <w:b/>
          <w:bCs/>
          <w:i/>
          <w:iCs/>
        </w:rPr>
      </w:pPr>
      <w:r w:rsidRPr="00F60A37">
        <w:rPr>
          <w:rFonts w:eastAsia="Times New Roman"/>
          <w:b/>
          <w:bCs/>
          <w:i/>
          <w:iCs/>
        </w:rPr>
        <w:t>предметные:</w:t>
      </w:r>
    </w:p>
    <w:p w14:paraId="63B56F34" w14:textId="77777777" w:rsidR="003A0A0B" w:rsidRPr="00CE1F18" w:rsidRDefault="003A0A0B" w:rsidP="00347061">
      <w:pPr>
        <w:pStyle w:val="a3"/>
        <w:autoSpaceDE w:val="0"/>
        <w:spacing w:after="0" w:line="240" w:lineRule="auto"/>
        <w:ind w:firstLine="480"/>
        <w:jc w:val="both"/>
        <w:rPr>
          <w:rFonts w:eastAsia="Times New Roman"/>
          <w:b/>
          <w:bCs/>
        </w:rPr>
      </w:pPr>
    </w:p>
    <w:p w14:paraId="42780A3D" w14:textId="77777777" w:rsidR="003A0A0B" w:rsidRPr="00CE1F18" w:rsidRDefault="003A0A0B" w:rsidP="009D5E9E">
      <w:pPr>
        <w:pStyle w:val="a3"/>
        <w:numPr>
          <w:ilvl w:val="0"/>
          <w:numId w:val="41"/>
        </w:numPr>
        <w:autoSpaceDE w:val="0"/>
        <w:spacing w:after="0" w:line="240" w:lineRule="auto"/>
        <w:jc w:val="both"/>
      </w:pPr>
      <w:r w:rsidRPr="00CE1F18">
        <w:t>овладение базовым понятийным аппаратом по основным разделам содержания; представление об основных изучаемых понятиях (число, геометрическая фигура) как важнейших математических моделях, позволяющих описывать и изучать реальные процессы и явления;</w:t>
      </w:r>
    </w:p>
    <w:p w14:paraId="122D92AA" w14:textId="77777777" w:rsidR="003A0A0B" w:rsidRPr="00CE1F18" w:rsidRDefault="003A0A0B" w:rsidP="009D5E9E">
      <w:pPr>
        <w:pStyle w:val="a3"/>
        <w:numPr>
          <w:ilvl w:val="0"/>
          <w:numId w:val="41"/>
        </w:numPr>
        <w:autoSpaceDE w:val="0"/>
        <w:spacing w:after="0" w:line="240" w:lineRule="auto"/>
        <w:jc w:val="both"/>
      </w:pPr>
      <w:r w:rsidRPr="00CE1F18">
        <w:t>умение работать с геометрическим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14:paraId="796048B0" w14:textId="77777777" w:rsidR="003A0A0B" w:rsidRPr="00CE1F18" w:rsidRDefault="003A0A0B" w:rsidP="009D5E9E">
      <w:pPr>
        <w:pStyle w:val="a3"/>
        <w:numPr>
          <w:ilvl w:val="0"/>
          <w:numId w:val="41"/>
        </w:numPr>
        <w:autoSpaceDE w:val="0"/>
        <w:spacing w:after="0" w:line="240" w:lineRule="auto"/>
        <w:jc w:val="both"/>
      </w:pPr>
      <w:r w:rsidRPr="00CE1F18">
        <w:t>овладение навыками устных письменных, инструментальных вычислений;</w:t>
      </w:r>
    </w:p>
    <w:p w14:paraId="7DD18C55" w14:textId="77777777" w:rsidR="003A0A0B" w:rsidRPr="00CE1F18" w:rsidRDefault="003A0A0B" w:rsidP="009D5E9E">
      <w:pPr>
        <w:pStyle w:val="a3"/>
        <w:numPr>
          <w:ilvl w:val="0"/>
          <w:numId w:val="41"/>
        </w:numPr>
        <w:autoSpaceDE w:val="0"/>
        <w:spacing w:after="0" w:line="240" w:lineRule="auto"/>
        <w:jc w:val="both"/>
      </w:pPr>
      <w:r w:rsidRPr="00CE1F18">
        <w:t>овладение геометрическим языком, умение использовать его для описания предметов окружающего мира; развитие пространственных представлений и изобразительных умений, приобретение навыков геометрических построений;</w:t>
      </w:r>
    </w:p>
    <w:p w14:paraId="6B019795" w14:textId="77777777" w:rsidR="003A0A0B" w:rsidRPr="00CE1F18" w:rsidRDefault="003A0A0B" w:rsidP="009D5E9E">
      <w:pPr>
        <w:pStyle w:val="a3"/>
        <w:numPr>
          <w:ilvl w:val="0"/>
          <w:numId w:val="41"/>
        </w:numPr>
        <w:autoSpaceDE w:val="0"/>
        <w:spacing w:after="0" w:line="240" w:lineRule="auto"/>
        <w:jc w:val="both"/>
      </w:pPr>
      <w:r w:rsidRPr="00CE1F18">
        <w:lastRenderedPageBreak/>
        <w:t>усвоение систематических знаний о плоских фигурах и их свойствах, а также на наглядном уровне – о простейших пространственных телах, умение применять систематические знания о них для решения геометрических и практических задачах;</w:t>
      </w:r>
    </w:p>
    <w:p w14:paraId="37210EF7" w14:textId="77777777" w:rsidR="003A0A0B" w:rsidRPr="00CE1F18" w:rsidRDefault="003A0A0B" w:rsidP="009D5E9E">
      <w:pPr>
        <w:pStyle w:val="a3"/>
        <w:numPr>
          <w:ilvl w:val="0"/>
          <w:numId w:val="41"/>
        </w:numPr>
        <w:autoSpaceDE w:val="0"/>
        <w:spacing w:after="0" w:line="240" w:lineRule="auto"/>
        <w:jc w:val="both"/>
      </w:pPr>
      <w:r w:rsidRPr="00CE1F18">
        <w:t>умение измерять длины отрезков, величины углов, использовать формулы для нахождения периметров, площадей и объемов геометрических фигур;</w:t>
      </w:r>
    </w:p>
    <w:p w14:paraId="0A47D980" w14:textId="77777777" w:rsidR="003A0A0B" w:rsidRPr="00CE1F18" w:rsidRDefault="003A0A0B" w:rsidP="009D5E9E">
      <w:pPr>
        <w:pStyle w:val="a3"/>
        <w:numPr>
          <w:ilvl w:val="0"/>
          <w:numId w:val="41"/>
        </w:numPr>
        <w:autoSpaceDE w:val="0"/>
        <w:spacing w:after="0" w:line="240" w:lineRule="auto"/>
        <w:jc w:val="both"/>
      </w:pPr>
      <w:r w:rsidRPr="00CE1F18"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калькуляторов, компьютера.</w:t>
      </w:r>
    </w:p>
    <w:p w14:paraId="016FA6B8" w14:textId="77777777" w:rsidR="003A0A0B" w:rsidRPr="00CE1F18" w:rsidRDefault="003A0A0B" w:rsidP="009D5E9E">
      <w:pPr>
        <w:pStyle w:val="a3"/>
        <w:autoSpaceDE w:val="0"/>
        <w:spacing w:after="0" w:line="240" w:lineRule="auto"/>
        <w:ind w:left="480"/>
        <w:jc w:val="both"/>
      </w:pPr>
    </w:p>
    <w:p w14:paraId="335BA28F" w14:textId="77777777" w:rsidR="003A0A0B" w:rsidRDefault="003A0A0B" w:rsidP="009D5E9E">
      <w:pPr>
        <w:pStyle w:val="a3"/>
        <w:autoSpaceDE w:val="0"/>
        <w:spacing w:after="0" w:line="240" w:lineRule="auto"/>
        <w:ind w:left="1080"/>
        <w:jc w:val="center"/>
        <w:rPr>
          <w:rFonts w:eastAsia="Times New Roman"/>
          <w:b/>
          <w:bCs/>
        </w:rPr>
      </w:pPr>
    </w:p>
    <w:p w14:paraId="5D7806E4" w14:textId="77777777" w:rsidR="00B31CD1" w:rsidRDefault="00B31CD1" w:rsidP="009D5E9E">
      <w:pPr>
        <w:pStyle w:val="Standard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60AD2DFC" w14:textId="77777777" w:rsidR="003A0A0B" w:rsidRPr="00862EFC" w:rsidRDefault="00B31CD1" w:rsidP="00B31CD1">
      <w:pPr>
        <w:pStyle w:val="Standard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Планируемые результаты обучения</w:t>
      </w:r>
    </w:p>
    <w:p w14:paraId="6EC9F3E9" w14:textId="77777777" w:rsidR="003A0A0B" w:rsidRDefault="003A0A0B" w:rsidP="00F60A37">
      <w:pPr>
        <w:pStyle w:val="c3"/>
        <w:spacing w:before="0" w:beforeAutospacing="0" w:after="0" w:afterAutospacing="0"/>
        <w:ind w:left="540" w:firstLine="567"/>
        <w:jc w:val="center"/>
        <w:rPr>
          <w:rStyle w:val="c1"/>
          <w:b/>
          <w:bCs/>
          <w:color w:val="000000"/>
        </w:rPr>
      </w:pPr>
    </w:p>
    <w:p w14:paraId="549F29E7" w14:textId="77777777" w:rsidR="003A0A0B" w:rsidRDefault="003A0A0B" w:rsidP="00F60A37">
      <w:pPr>
        <w:pStyle w:val="c3"/>
        <w:spacing w:before="0" w:beforeAutospacing="0" w:after="0" w:afterAutospacing="0"/>
        <w:ind w:left="540" w:firstLine="567"/>
        <w:jc w:val="center"/>
        <w:rPr>
          <w:rStyle w:val="c1"/>
          <w:color w:val="000000"/>
        </w:rPr>
      </w:pPr>
    </w:p>
    <w:p w14:paraId="79177149" w14:textId="77777777" w:rsidR="003A0A0B" w:rsidRPr="00F60A37" w:rsidRDefault="003A0A0B" w:rsidP="00F60A37">
      <w:pPr>
        <w:pStyle w:val="c3"/>
        <w:spacing w:before="0" w:beforeAutospacing="0" w:after="0" w:afterAutospacing="0"/>
        <w:ind w:left="540" w:firstLine="567"/>
        <w:jc w:val="center"/>
        <w:rPr>
          <w:rStyle w:val="c1"/>
          <w:color w:val="000000"/>
        </w:rPr>
      </w:pPr>
      <w:r w:rsidRPr="00F60A37">
        <w:rPr>
          <w:rStyle w:val="c1"/>
          <w:color w:val="000000"/>
        </w:rPr>
        <w:t>НАГЛЯДНАЯ ГЕОМЕТРИЯ</w:t>
      </w:r>
    </w:p>
    <w:p w14:paraId="1361ECB7" w14:textId="77777777" w:rsidR="003A0A0B" w:rsidRDefault="003A0A0B" w:rsidP="00F60A37">
      <w:pPr>
        <w:pStyle w:val="c3"/>
        <w:spacing w:before="0" w:beforeAutospacing="0" w:after="0" w:afterAutospacing="0"/>
        <w:ind w:firstLine="567"/>
        <w:jc w:val="both"/>
        <w:rPr>
          <w:rStyle w:val="c1"/>
          <w:b/>
          <w:bCs/>
          <w:color w:val="000000"/>
        </w:rPr>
      </w:pPr>
    </w:p>
    <w:p w14:paraId="2EC2F13D" w14:textId="77777777" w:rsidR="003A0A0B" w:rsidRDefault="003A0A0B" w:rsidP="00F60A37">
      <w:pPr>
        <w:pStyle w:val="c3"/>
        <w:spacing w:before="0" w:beforeAutospacing="0" w:after="0" w:afterAutospacing="0"/>
        <w:ind w:firstLine="567"/>
        <w:jc w:val="both"/>
        <w:rPr>
          <w:rStyle w:val="c1"/>
          <w:b/>
          <w:bCs/>
          <w:color w:val="000000"/>
        </w:rPr>
      </w:pPr>
      <w:r w:rsidRPr="00F60A37">
        <w:rPr>
          <w:rStyle w:val="c1"/>
          <w:b/>
          <w:bCs/>
          <w:color w:val="000000"/>
        </w:rPr>
        <w:t>Выпускник научится:</w:t>
      </w:r>
    </w:p>
    <w:p w14:paraId="07AD72F3" w14:textId="77777777" w:rsidR="003A0A0B" w:rsidRPr="00F60A37" w:rsidRDefault="003A0A0B" w:rsidP="00F60A37">
      <w:pPr>
        <w:pStyle w:val="c3"/>
        <w:spacing w:before="0" w:beforeAutospacing="0" w:after="0" w:afterAutospacing="0"/>
        <w:ind w:firstLine="567"/>
        <w:jc w:val="both"/>
        <w:rPr>
          <w:rStyle w:val="c1"/>
          <w:b/>
          <w:bCs/>
          <w:color w:val="000000"/>
        </w:rPr>
      </w:pPr>
    </w:p>
    <w:p w14:paraId="241F9A30" w14:textId="77777777" w:rsidR="003A0A0B" w:rsidRPr="00CE1F18" w:rsidRDefault="003A0A0B" w:rsidP="00B31CD1">
      <w:pPr>
        <w:pStyle w:val="c3"/>
        <w:numPr>
          <w:ilvl w:val="1"/>
          <w:numId w:val="22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распознавать на чертежах, рисунках, моделях и в окружающем мире плоские и пространственные геометрические фигуры;</w:t>
      </w:r>
    </w:p>
    <w:p w14:paraId="6B6AE8F8" w14:textId="77777777" w:rsidR="003A0A0B" w:rsidRPr="00CE1F18" w:rsidRDefault="003A0A0B" w:rsidP="00B31CD1">
      <w:pPr>
        <w:pStyle w:val="c3"/>
        <w:numPr>
          <w:ilvl w:val="1"/>
          <w:numId w:val="22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распознавать развертки куба, прямоугольного параллелепипеда, правильной пирамиды, цилиндра и конуса;</w:t>
      </w:r>
    </w:p>
    <w:p w14:paraId="7F786182" w14:textId="77777777" w:rsidR="003A0A0B" w:rsidRPr="00CE1F18" w:rsidRDefault="003A0A0B" w:rsidP="00B31CD1">
      <w:pPr>
        <w:pStyle w:val="c3"/>
        <w:numPr>
          <w:ilvl w:val="1"/>
          <w:numId w:val="22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определять по линейным размерам развертки фигуры линейные размеры самой фигуры и наоборот;</w:t>
      </w:r>
    </w:p>
    <w:p w14:paraId="4841BC53" w14:textId="77777777" w:rsidR="003A0A0B" w:rsidRPr="00CE1F18" w:rsidRDefault="003A0A0B" w:rsidP="00B31CD1">
      <w:pPr>
        <w:pStyle w:val="c3"/>
        <w:numPr>
          <w:ilvl w:val="1"/>
          <w:numId w:val="22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вычислять объем прямоугольного параллелепипеда;</w:t>
      </w:r>
    </w:p>
    <w:p w14:paraId="1CE29EFC" w14:textId="77777777" w:rsidR="003A0A0B" w:rsidRDefault="003A0A0B" w:rsidP="00F60A37">
      <w:pPr>
        <w:pStyle w:val="c3"/>
        <w:spacing w:before="0" w:beforeAutospacing="0" w:after="0" w:afterAutospacing="0"/>
        <w:ind w:firstLine="567"/>
        <w:jc w:val="both"/>
        <w:rPr>
          <w:rStyle w:val="c1"/>
          <w:b/>
          <w:bCs/>
          <w:i/>
          <w:iCs/>
          <w:color w:val="000000"/>
        </w:rPr>
      </w:pPr>
    </w:p>
    <w:p w14:paraId="3CF9F36D" w14:textId="77777777" w:rsidR="003A0A0B" w:rsidRDefault="003A0A0B" w:rsidP="00F60A37">
      <w:pPr>
        <w:pStyle w:val="c3"/>
        <w:spacing w:before="0" w:beforeAutospacing="0" w:after="0" w:afterAutospacing="0"/>
        <w:ind w:firstLine="567"/>
        <w:jc w:val="both"/>
        <w:rPr>
          <w:rStyle w:val="c1"/>
          <w:b/>
          <w:bCs/>
          <w:i/>
          <w:iCs/>
          <w:color w:val="000000"/>
        </w:rPr>
      </w:pPr>
      <w:r w:rsidRPr="00F60A37">
        <w:rPr>
          <w:rStyle w:val="c1"/>
          <w:b/>
          <w:bCs/>
          <w:i/>
          <w:iCs/>
          <w:color w:val="000000"/>
        </w:rPr>
        <w:t>Выпускник получит возможность:</w:t>
      </w:r>
    </w:p>
    <w:p w14:paraId="5BFC7A2F" w14:textId="77777777" w:rsidR="003A0A0B" w:rsidRPr="00F60A37" w:rsidRDefault="003A0A0B" w:rsidP="00F60A37">
      <w:pPr>
        <w:pStyle w:val="c3"/>
        <w:spacing w:before="0" w:beforeAutospacing="0" w:after="0" w:afterAutospacing="0"/>
        <w:ind w:firstLine="567"/>
        <w:jc w:val="both"/>
        <w:rPr>
          <w:rStyle w:val="c1"/>
          <w:b/>
          <w:bCs/>
          <w:i/>
          <w:iCs/>
          <w:color w:val="000000"/>
        </w:rPr>
      </w:pPr>
    </w:p>
    <w:p w14:paraId="7FE831E4" w14:textId="77777777" w:rsidR="003A0A0B" w:rsidRPr="00CE1F18" w:rsidRDefault="00B31CD1" w:rsidP="00B31CD1">
      <w:pPr>
        <w:pStyle w:val="c3"/>
        <w:numPr>
          <w:ilvl w:val="0"/>
          <w:numId w:val="23"/>
        </w:numPr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 </w:t>
      </w:r>
      <w:r w:rsidR="003A0A0B" w:rsidRPr="00CE1F18">
        <w:rPr>
          <w:rStyle w:val="c1"/>
          <w:color w:val="000000"/>
        </w:rPr>
        <w:t>вычислять объемы пространственных геометрических фигур, составленных их прямоугольных параллелепипедов;</w:t>
      </w:r>
    </w:p>
    <w:p w14:paraId="09CEE959" w14:textId="77777777" w:rsidR="003A0A0B" w:rsidRPr="00CE1F18" w:rsidRDefault="00B31CD1" w:rsidP="00B31CD1">
      <w:pPr>
        <w:pStyle w:val="c3"/>
        <w:numPr>
          <w:ilvl w:val="0"/>
          <w:numId w:val="23"/>
        </w:numPr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 </w:t>
      </w:r>
      <w:r w:rsidR="003A0A0B" w:rsidRPr="00CE1F18">
        <w:rPr>
          <w:rStyle w:val="c1"/>
          <w:color w:val="000000"/>
        </w:rPr>
        <w:t>углубить и развить представления о пространственных геометрических фигурах;</w:t>
      </w:r>
    </w:p>
    <w:p w14:paraId="61DAB600" w14:textId="77777777" w:rsidR="003A0A0B" w:rsidRPr="00CE1F18" w:rsidRDefault="00B31CD1" w:rsidP="00B31CD1">
      <w:pPr>
        <w:pStyle w:val="c3"/>
        <w:numPr>
          <w:ilvl w:val="0"/>
          <w:numId w:val="23"/>
        </w:numPr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 </w:t>
      </w:r>
      <w:r w:rsidR="003A0A0B" w:rsidRPr="00CE1F18">
        <w:rPr>
          <w:rStyle w:val="c1"/>
          <w:color w:val="000000"/>
        </w:rPr>
        <w:t>применять понятие развертки для выполнения практических расчетов.</w:t>
      </w:r>
    </w:p>
    <w:p w14:paraId="1E850075" w14:textId="77777777" w:rsidR="003A0A0B" w:rsidRDefault="003A0A0B" w:rsidP="00F60A37">
      <w:pPr>
        <w:pStyle w:val="c3"/>
        <w:spacing w:before="0" w:beforeAutospacing="0" w:after="0" w:afterAutospacing="0"/>
        <w:ind w:firstLine="567"/>
        <w:jc w:val="center"/>
        <w:rPr>
          <w:rStyle w:val="c1"/>
          <w:b/>
          <w:bCs/>
          <w:color w:val="000000"/>
        </w:rPr>
      </w:pPr>
    </w:p>
    <w:p w14:paraId="6F6F55E7" w14:textId="77777777" w:rsidR="003A0A0B" w:rsidRPr="00F60A37" w:rsidRDefault="003A0A0B" w:rsidP="00F60A37">
      <w:pPr>
        <w:pStyle w:val="c3"/>
        <w:spacing w:before="0" w:beforeAutospacing="0" w:after="0" w:afterAutospacing="0"/>
        <w:ind w:firstLine="567"/>
        <w:jc w:val="center"/>
        <w:rPr>
          <w:rStyle w:val="c1"/>
          <w:color w:val="000000"/>
        </w:rPr>
      </w:pPr>
      <w:r w:rsidRPr="00F60A37">
        <w:rPr>
          <w:rStyle w:val="c1"/>
          <w:color w:val="000000"/>
        </w:rPr>
        <w:t>ГЕОМЕТРИЧЕСКИЕ ФИГУРЫ</w:t>
      </w:r>
    </w:p>
    <w:p w14:paraId="1D3F711C" w14:textId="77777777" w:rsidR="003A0A0B" w:rsidRDefault="003A0A0B" w:rsidP="00F60A37">
      <w:pPr>
        <w:pStyle w:val="c3"/>
        <w:spacing w:before="0" w:beforeAutospacing="0" w:after="0" w:afterAutospacing="0"/>
        <w:ind w:firstLine="567"/>
        <w:jc w:val="both"/>
        <w:rPr>
          <w:rStyle w:val="c1"/>
          <w:b/>
          <w:bCs/>
          <w:color w:val="000000"/>
        </w:rPr>
      </w:pPr>
      <w:proofErr w:type="gramStart"/>
      <w:r w:rsidRPr="00A33C61">
        <w:rPr>
          <w:rStyle w:val="c1"/>
          <w:b/>
          <w:bCs/>
          <w:color w:val="000000"/>
        </w:rPr>
        <w:t xml:space="preserve">Выпускник </w:t>
      </w:r>
      <w:r>
        <w:rPr>
          <w:rStyle w:val="c1"/>
          <w:b/>
          <w:bCs/>
          <w:color w:val="000000"/>
        </w:rPr>
        <w:t xml:space="preserve"> </w:t>
      </w:r>
      <w:r w:rsidRPr="00A33C61">
        <w:rPr>
          <w:rStyle w:val="c1"/>
          <w:b/>
          <w:bCs/>
          <w:color w:val="000000"/>
        </w:rPr>
        <w:t>научится</w:t>
      </w:r>
      <w:proofErr w:type="gramEnd"/>
      <w:r w:rsidRPr="00A33C61">
        <w:rPr>
          <w:rStyle w:val="c1"/>
          <w:b/>
          <w:bCs/>
          <w:color w:val="000000"/>
        </w:rPr>
        <w:t>:</w:t>
      </w:r>
    </w:p>
    <w:p w14:paraId="25E3121F" w14:textId="77777777" w:rsidR="003A0A0B" w:rsidRPr="00A33C61" w:rsidRDefault="003A0A0B" w:rsidP="00F60A37">
      <w:pPr>
        <w:pStyle w:val="c3"/>
        <w:spacing w:before="0" w:beforeAutospacing="0" w:after="0" w:afterAutospacing="0"/>
        <w:ind w:firstLine="567"/>
        <w:jc w:val="both"/>
        <w:rPr>
          <w:rStyle w:val="c1"/>
          <w:b/>
          <w:bCs/>
          <w:color w:val="000000"/>
        </w:rPr>
      </w:pPr>
    </w:p>
    <w:p w14:paraId="133AE5AA" w14:textId="77777777" w:rsidR="00B31CD1" w:rsidRDefault="003A0A0B" w:rsidP="00B31CD1">
      <w:pPr>
        <w:pStyle w:val="c3"/>
        <w:numPr>
          <w:ilvl w:val="2"/>
          <w:numId w:val="25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 xml:space="preserve">пользоваться языком геометрии для описания предметов окружающего мира и их </w:t>
      </w:r>
      <w:r w:rsidR="00B31CD1">
        <w:rPr>
          <w:rStyle w:val="c1"/>
          <w:color w:val="000000"/>
        </w:rPr>
        <w:t xml:space="preserve">      </w:t>
      </w:r>
    </w:p>
    <w:p w14:paraId="5589594A" w14:textId="77777777" w:rsidR="003A0A0B" w:rsidRPr="00CE1F18" w:rsidRDefault="003A0A0B" w:rsidP="00B31CD1">
      <w:pPr>
        <w:pStyle w:val="c3"/>
        <w:numPr>
          <w:ilvl w:val="2"/>
          <w:numId w:val="25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взаимного расположения;</w:t>
      </w:r>
    </w:p>
    <w:p w14:paraId="11333E02" w14:textId="77777777" w:rsidR="00B31CD1" w:rsidRDefault="003A0A0B" w:rsidP="00B31CD1">
      <w:pPr>
        <w:pStyle w:val="c3"/>
        <w:numPr>
          <w:ilvl w:val="2"/>
          <w:numId w:val="25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 xml:space="preserve">распознавать и изображать на чертежах и рисунках геометрические фигуры и их </w:t>
      </w:r>
      <w:r w:rsidR="00B31CD1">
        <w:rPr>
          <w:rStyle w:val="c1"/>
          <w:color w:val="000000"/>
        </w:rPr>
        <w:t xml:space="preserve">               </w:t>
      </w:r>
    </w:p>
    <w:p w14:paraId="75DE8932" w14:textId="77777777" w:rsidR="003A0A0B" w:rsidRPr="00CE1F18" w:rsidRDefault="003A0A0B" w:rsidP="00B31CD1">
      <w:pPr>
        <w:pStyle w:val="c3"/>
        <w:numPr>
          <w:ilvl w:val="2"/>
          <w:numId w:val="25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конфигурации;</w:t>
      </w:r>
    </w:p>
    <w:p w14:paraId="75424563" w14:textId="77777777" w:rsidR="003A0A0B" w:rsidRPr="00CE1F18" w:rsidRDefault="003A0A0B" w:rsidP="00B31CD1">
      <w:pPr>
        <w:pStyle w:val="c3"/>
        <w:numPr>
          <w:ilvl w:val="2"/>
          <w:numId w:val="25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lastRenderedPageBreak/>
        <w:t>находить значения длин линейных элементов фигур и их отношения, градусную меру углов от 0</w:t>
      </w:r>
      <w:r w:rsidRPr="00CE1F18">
        <w:rPr>
          <w:rStyle w:val="c1"/>
          <w:color w:val="000000"/>
          <w:vertAlign w:val="superscript"/>
        </w:rPr>
        <w:t>0</w:t>
      </w:r>
      <w:r w:rsidRPr="00CE1F18">
        <w:rPr>
          <w:rStyle w:val="c1"/>
          <w:color w:val="000000"/>
        </w:rPr>
        <w:t xml:space="preserve"> до 180</w:t>
      </w:r>
      <w:r w:rsidRPr="00CE1F18">
        <w:rPr>
          <w:rStyle w:val="c1"/>
          <w:color w:val="000000"/>
          <w:vertAlign w:val="superscript"/>
        </w:rPr>
        <w:t>0</w:t>
      </w:r>
      <w:r w:rsidRPr="00CE1F18">
        <w:rPr>
          <w:rStyle w:val="c1"/>
          <w:color w:val="000000"/>
        </w:rPr>
        <w:t>, применяя определения, свойства и признаки фигур и их элементов, отношения фигур (равенство, подобие, симметрии, поворота, параллельный перенос);</w:t>
      </w:r>
    </w:p>
    <w:p w14:paraId="0A6CDB7B" w14:textId="77777777" w:rsidR="003A0A0B" w:rsidRPr="00CE1F18" w:rsidRDefault="003A0A0B" w:rsidP="00B31CD1">
      <w:pPr>
        <w:pStyle w:val="c3"/>
        <w:numPr>
          <w:ilvl w:val="2"/>
          <w:numId w:val="25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оперировать с начальными понятиями тригонометрии и выполнять элементарные операции над функциями углов;</w:t>
      </w:r>
    </w:p>
    <w:p w14:paraId="0D2CC28C" w14:textId="77777777" w:rsidR="003A0A0B" w:rsidRPr="00CE1F18" w:rsidRDefault="003A0A0B" w:rsidP="00B31CD1">
      <w:pPr>
        <w:pStyle w:val="c3"/>
        <w:numPr>
          <w:ilvl w:val="2"/>
          <w:numId w:val="25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14:paraId="09302591" w14:textId="77777777" w:rsidR="003A0A0B" w:rsidRPr="00CE1F18" w:rsidRDefault="003A0A0B" w:rsidP="00B31CD1">
      <w:pPr>
        <w:pStyle w:val="c3"/>
        <w:numPr>
          <w:ilvl w:val="2"/>
          <w:numId w:val="25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решать несложные задачи на построение, применяя основные алгоритмы построения с помощью циркуля и линейки;</w:t>
      </w:r>
    </w:p>
    <w:p w14:paraId="171DE1B4" w14:textId="77777777" w:rsidR="003A0A0B" w:rsidRPr="00CE1F18" w:rsidRDefault="003A0A0B" w:rsidP="00B31CD1">
      <w:pPr>
        <w:pStyle w:val="c3"/>
        <w:numPr>
          <w:ilvl w:val="2"/>
          <w:numId w:val="25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решать простейшие планиметрические задачи в пространстве.</w:t>
      </w:r>
    </w:p>
    <w:p w14:paraId="70686871" w14:textId="77777777" w:rsidR="003A0A0B" w:rsidRDefault="003A0A0B" w:rsidP="00F60A37">
      <w:pPr>
        <w:pStyle w:val="c3"/>
        <w:spacing w:before="0" w:beforeAutospacing="0" w:after="0" w:afterAutospacing="0"/>
        <w:ind w:firstLine="567"/>
        <w:jc w:val="both"/>
        <w:rPr>
          <w:rStyle w:val="c1"/>
          <w:color w:val="000000"/>
        </w:rPr>
      </w:pPr>
    </w:p>
    <w:p w14:paraId="707B9DC6" w14:textId="77777777" w:rsidR="003A0A0B" w:rsidRDefault="003A0A0B" w:rsidP="00F60A37">
      <w:pPr>
        <w:pStyle w:val="c3"/>
        <w:spacing w:before="0" w:beforeAutospacing="0" w:after="0" w:afterAutospacing="0"/>
        <w:ind w:firstLine="567"/>
        <w:jc w:val="both"/>
        <w:rPr>
          <w:rStyle w:val="c1"/>
          <w:color w:val="000000"/>
        </w:rPr>
      </w:pPr>
      <w:r w:rsidRPr="00A33C61">
        <w:rPr>
          <w:rStyle w:val="c1"/>
          <w:b/>
          <w:bCs/>
          <w:i/>
          <w:iCs/>
          <w:color w:val="000000"/>
        </w:rPr>
        <w:t>Выпускник получит возможность</w:t>
      </w:r>
      <w:r w:rsidRPr="00CE1F18">
        <w:rPr>
          <w:rStyle w:val="c1"/>
          <w:color w:val="000000"/>
        </w:rPr>
        <w:t>:</w:t>
      </w:r>
    </w:p>
    <w:p w14:paraId="5160B655" w14:textId="77777777" w:rsidR="003A0A0B" w:rsidRPr="00CE1F18" w:rsidRDefault="003A0A0B" w:rsidP="00F60A37">
      <w:pPr>
        <w:pStyle w:val="c3"/>
        <w:spacing w:before="0" w:beforeAutospacing="0" w:after="0" w:afterAutospacing="0"/>
        <w:ind w:firstLine="567"/>
        <w:jc w:val="both"/>
        <w:rPr>
          <w:rStyle w:val="c1"/>
          <w:color w:val="000000"/>
        </w:rPr>
      </w:pPr>
    </w:p>
    <w:p w14:paraId="063FA908" w14:textId="77777777" w:rsidR="003A0A0B" w:rsidRPr="00CE1F18" w:rsidRDefault="003A0A0B" w:rsidP="00B31CD1">
      <w:pPr>
        <w:pStyle w:val="c3"/>
        <w:numPr>
          <w:ilvl w:val="0"/>
          <w:numId w:val="26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овладеть методами решения задач на вычисления и доказательства: методом от противного, методом подобия, методом перебора вариантов и методом геометрических мест точек;</w:t>
      </w:r>
    </w:p>
    <w:p w14:paraId="53445CB1" w14:textId="77777777" w:rsidR="003A0A0B" w:rsidRPr="00CE1F18" w:rsidRDefault="003A0A0B" w:rsidP="00B31CD1">
      <w:pPr>
        <w:pStyle w:val="c3"/>
        <w:numPr>
          <w:ilvl w:val="0"/>
          <w:numId w:val="26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приобрести опыт применения алгебраического и тригонометрического аппарата и идей движения при решении геометрических задач;</w:t>
      </w:r>
    </w:p>
    <w:p w14:paraId="00A4C267" w14:textId="77777777" w:rsidR="003A0A0B" w:rsidRPr="00CE1F18" w:rsidRDefault="003A0A0B" w:rsidP="00B31CD1">
      <w:pPr>
        <w:pStyle w:val="c3"/>
        <w:numPr>
          <w:ilvl w:val="0"/>
          <w:numId w:val="26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овладеть традиционной схемой решения задач на построение с помощью циркуля и линейки: анализ, построение, доказательство и исследование;</w:t>
      </w:r>
    </w:p>
    <w:p w14:paraId="4BC2A390" w14:textId="77777777" w:rsidR="003A0A0B" w:rsidRPr="00CE1F18" w:rsidRDefault="003A0A0B" w:rsidP="00B31CD1">
      <w:pPr>
        <w:pStyle w:val="c3"/>
        <w:numPr>
          <w:ilvl w:val="0"/>
          <w:numId w:val="26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научиться решать задачи на построение методом геометрического места точек и методом подобия;</w:t>
      </w:r>
    </w:p>
    <w:p w14:paraId="0509A35C" w14:textId="77777777" w:rsidR="003A0A0B" w:rsidRPr="00CE1F18" w:rsidRDefault="003A0A0B" w:rsidP="00B31CD1">
      <w:pPr>
        <w:pStyle w:val="c3"/>
        <w:numPr>
          <w:ilvl w:val="0"/>
          <w:numId w:val="26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приобрести опыт исследования свойств планиметрических фигур с помощью компьютерных программ;</w:t>
      </w:r>
    </w:p>
    <w:p w14:paraId="5DCCA968" w14:textId="77777777" w:rsidR="003A0A0B" w:rsidRPr="00CE1F18" w:rsidRDefault="003A0A0B" w:rsidP="00B31CD1">
      <w:pPr>
        <w:pStyle w:val="c3"/>
        <w:numPr>
          <w:ilvl w:val="0"/>
          <w:numId w:val="26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приобрести опыт выполнения проектов по темам: «Геометрические преобразования на плоскости», «Построение отрезков по формуле».</w:t>
      </w:r>
    </w:p>
    <w:p w14:paraId="0F8BE256" w14:textId="77777777" w:rsidR="003A0A0B" w:rsidRDefault="003A0A0B" w:rsidP="00F60A37">
      <w:pPr>
        <w:pStyle w:val="c3"/>
        <w:spacing w:before="0" w:beforeAutospacing="0" w:after="0" w:afterAutospacing="0"/>
        <w:ind w:firstLine="567"/>
        <w:jc w:val="center"/>
        <w:rPr>
          <w:rStyle w:val="c1"/>
          <w:b/>
          <w:bCs/>
          <w:color w:val="000000"/>
        </w:rPr>
      </w:pPr>
    </w:p>
    <w:p w14:paraId="0476B1C5" w14:textId="77777777" w:rsidR="003A0A0B" w:rsidRDefault="003A0A0B" w:rsidP="00F60A37">
      <w:pPr>
        <w:pStyle w:val="c3"/>
        <w:spacing w:before="0" w:beforeAutospacing="0" w:after="0" w:afterAutospacing="0"/>
        <w:ind w:firstLine="567"/>
        <w:jc w:val="center"/>
        <w:rPr>
          <w:rStyle w:val="c1"/>
          <w:color w:val="000000"/>
        </w:rPr>
      </w:pPr>
    </w:p>
    <w:p w14:paraId="588E92B4" w14:textId="77777777" w:rsidR="003A0A0B" w:rsidRPr="00F60A37" w:rsidRDefault="003A0A0B" w:rsidP="00F60A37">
      <w:pPr>
        <w:pStyle w:val="c3"/>
        <w:spacing w:before="0" w:beforeAutospacing="0" w:after="0" w:afterAutospacing="0"/>
        <w:ind w:firstLine="567"/>
        <w:jc w:val="center"/>
        <w:rPr>
          <w:rStyle w:val="c1"/>
          <w:color w:val="000000"/>
        </w:rPr>
      </w:pPr>
      <w:r w:rsidRPr="00F60A37">
        <w:rPr>
          <w:rStyle w:val="c1"/>
          <w:color w:val="000000"/>
        </w:rPr>
        <w:t>ИЗМЕРЕНИЕ ГЕОМЕТРИЧЕСКИХ ВЕЛИЧИН</w:t>
      </w:r>
    </w:p>
    <w:p w14:paraId="709EEFCF" w14:textId="77777777" w:rsidR="003A0A0B" w:rsidRDefault="003A0A0B" w:rsidP="00F60A37">
      <w:pPr>
        <w:pStyle w:val="c3"/>
        <w:spacing w:before="0" w:beforeAutospacing="0" w:after="0" w:afterAutospacing="0"/>
        <w:ind w:firstLine="567"/>
        <w:jc w:val="both"/>
        <w:rPr>
          <w:rStyle w:val="c1"/>
          <w:b/>
          <w:bCs/>
          <w:color w:val="000000"/>
        </w:rPr>
      </w:pPr>
    </w:p>
    <w:p w14:paraId="1C62D209" w14:textId="77777777" w:rsidR="003A0A0B" w:rsidRDefault="003A0A0B" w:rsidP="00F60A37">
      <w:pPr>
        <w:pStyle w:val="c3"/>
        <w:spacing w:before="0" w:beforeAutospacing="0" w:after="0" w:afterAutospacing="0"/>
        <w:ind w:firstLine="567"/>
        <w:jc w:val="both"/>
        <w:rPr>
          <w:rStyle w:val="c1"/>
          <w:b/>
          <w:bCs/>
          <w:color w:val="000000"/>
        </w:rPr>
      </w:pPr>
      <w:r w:rsidRPr="00A33C61">
        <w:rPr>
          <w:rStyle w:val="c1"/>
          <w:b/>
          <w:bCs/>
          <w:color w:val="000000"/>
        </w:rPr>
        <w:t>Выпускник научится:</w:t>
      </w:r>
    </w:p>
    <w:p w14:paraId="1620643C" w14:textId="77777777" w:rsidR="003A0A0B" w:rsidRPr="00A33C61" w:rsidRDefault="003A0A0B" w:rsidP="00F60A37">
      <w:pPr>
        <w:pStyle w:val="c3"/>
        <w:spacing w:before="0" w:beforeAutospacing="0" w:after="0" w:afterAutospacing="0"/>
        <w:ind w:firstLine="567"/>
        <w:jc w:val="both"/>
        <w:rPr>
          <w:rStyle w:val="c1"/>
          <w:b/>
          <w:bCs/>
          <w:color w:val="000000"/>
        </w:rPr>
      </w:pPr>
    </w:p>
    <w:p w14:paraId="73B217C7" w14:textId="77777777" w:rsidR="003A0A0B" w:rsidRPr="00CE1F18" w:rsidRDefault="003A0A0B" w:rsidP="00B31CD1">
      <w:pPr>
        <w:pStyle w:val="c3"/>
        <w:numPr>
          <w:ilvl w:val="0"/>
          <w:numId w:val="27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угла;</w:t>
      </w:r>
    </w:p>
    <w:p w14:paraId="12472029" w14:textId="77777777" w:rsidR="003A0A0B" w:rsidRPr="00CE1F18" w:rsidRDefault="003A0A0B" w:rsidP="00B31CD1">
      <w:pPr>
        <w:pStyle w:val="c3"/>
        <w:numPr>
          <w:ilvl w:val="0"/>
          <w:numId w:val="27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14:paraId="4DA989E7" w14:textId="77777777" w:rsidR="003A0A0B" w:rsidRPr="00CE1F18" w:rsidRDefault="003A0A0B" w:rsidP="00B31CD1">
      <w:pPr>
        <w:pStyle w:val="c3"/>
        <w:numPr>
          <w:ilvl w:val="0"/>
          <w:numId w:val="27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вычислять площади треугольников, прямоугольников, параллелограммов, трапеций, кругов и секторов;</w:t>
      </w:r>
    </w:p>
    <w:p w14:paraId="7C1C47EB" w14:textId="77777777" w:rsidR="003A0A0B" w:rsidRPr="00CE1F18" w:rsidRDefault="003A0A0B" w:rsidP="00B31CD1">
      <w:pPr>
        <w:pStyle w:val="c3"/>
        <w:numPr>
          <w:ilvl w:val="0"/>
          <w:numId w:val="27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вычислять длину окружности, длину дуги окружности;</w:t>
      </w:r>
    </w:p>
    <w:p w14:paraId="63FFFCE1" w14:textId="77777777" w:rsidR="003A0A0B" w:rsidRPr="00CE1F18" w:rsidRDefault="003A0A0B" w:rsidP="00B31CD1">
      <w:pPr>
        <w:pStyle w:val="c3"/>
        <w:numPr>
          <w:ilvl w:val="0"/>
          <w:numId w:val="27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решать задачи на доказательство с использованием формул длины окружности и длины дуги окружности, формул площадей фигур;</w:t>
      </w:r>
    </w:p>
    <w:p w14:paraId="6E951CFA" w14:textId="77777777" w:rsidR="003A0A0B" w:rsidRPr="00CE1F18" w:rsidRDefault="003A0A0B" w:rsidP="00B31CD1">
      <w:pPr>
        <w:pStyle w:val="c3"/>
        <w:numPr>
          <w:ilvl w:val="0"/>
          <w:numId w:val="27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lastRenderedPageBreak/>
        <w:t>решать практические задачи, связанные с нахождением геометрических величин (используя при необходимости справочники и технические средства);</w:t>
      </w:r>
    </w:p>
    <w:p w14:paraId="69858978" w14:textId="77777777" w:rsidR="003A0A0B" w:rsidRDefault="003A0A0B" w:rsidP="00B31CD1">
      <w:pPr>
        <w:pStyle w:val="c3"/>
        <w:spacing w:before="0" w:beforeAutospacing="0" w:after="0" w:afterAutospacing="0"/>
        <w:ind w:left="567"/>
        <w:jc w:val="both"/>
        <w:rPr>
          <w:rStyle w:val="c1"/>
          <w:color w:val="000000"/>
        </w:rPr>
      </w:pPr>
    </w:p>
    <w:p w14:paraId="42F7BB1A" w14:textId="77777777" w:rsidR="003A0A0B" w:rsidRDefault="003A0A0B" w:rsidP="00B31CD1">
      <w:pPr>
        <w:pStyle w:val="c3"/>
        <w:spacing w:before="0" w:beforeAutospacing="0" w:after="0" w:afterAutospacing="0"/>
        <w:ind w:left="1287"/>
        <w:jc w:val="both"/>
        <w:rPr>
          <w:rStyle w:val="c1"/>
          <w:b/>
          <w:bCs/>
          <w:i/>
          <w:iCs/>
          <w:color w:val="000000"/>
        </w:rPr>
      </w:pPr>
      <w:r w:rsidRPr="00A33C61">
        <w:rPr>
          <w:rStyle w:val="c1"/>
          <w:b/>
          <w:bCs/>
          <w:i/>
          <w:iCs/>
          <w:color w:val="000000"/>
        </w:rPr>
        <w:t>Выпускник получит возможность:</w:t>
      </w:r>
    </w:p>
    <w:p w14:paraId="34D1AD9C" w14:textId="77777777" w:rsidR="003A0A0B" w:rsidRPr="00A33C61" w:rsidRDefault="003A0A0B" w:rsidP="00B31CD1">
      <w:pPr>
        <w:pStyle w:val="c3"/>
        <w:spacing w:before="0" w:beforeAutospacing="0" w:after="0" w:afterAutospacing="0"/>
        <w:ind w:left="567"/>
        <w:jc w:val="both"/>
        <w:rPr>
          <w:rStyle w:val="c1"/>
          <w:b/>
          <w:bCs/>
          <w:i/>
          <w:iCs/>
          <w:color w:val="000000"/>
        </w:rPr>
      </w:pPr>
    </w:p>
    <w:p w14:paraId="6AFE195A" w14:textId="77777777" w:rsidR="003A0A0B" w:rsidRPr="00CE1F18" w:rsidRDefault="003A0A0B" w:rsidP="00B31CD1">
      <w:pPr>
        <w:pStyle w:val="c3"/>
        <w:numPr>
          <w:ilvl w:val="0"/>
          <w:numId w:val="27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вычислять площади фигур, составленных их двух или более прямоугольников, параллелограммов, треугольников, круга и сектора;</w:t>
      </w:r>
    </w:p>
    <w:p w14:paraId="311F902D" w14:textId="77777777" w:rsidR="003A0A0B" w:rsidRPr="00CE1F18" w:rsidRDefault="003A0A0B" w:rsidP="00B31CD1">
      <w:pPr>
        <w:pStyle w:val="c3"/>
        <w:numPr>
          <w:ilvl w:val="0"/>
          <w:numId w:val="27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вычислять площади многоугольников, использу</w:t>
      </w:r>
      <w:r>
        <w:rPr>
          <w:rStyle w:val="c1"/>
          <w:color w:val="000000"/>
        </w:rPr>
        <w:t xml:space="preserve">я отношения равновеликости и </w:t>
      </w:r>
      <w:proofErr w:type="spellStart"/>
      <w:r>
        <w:rPr>
          <w:rStyle w:val="c1"/>
          <w:color w:val="000000"/>
        </w:rPr>
        <w:t>ра</w:t>
      </w:r>
      <w:r w:rsidRPr="00CE1F18">
        <w:rPr>
          <w:rStyle w:val="c1"/>
          <w:color w:val="000000"/>
        </w:rPr>
        <w:t>носоставленности</w:t>
      </w:r>
      <w:proofErr w:type="spellEnd"/>
      <w:r w:rsidRPr="00CE1F18">
        <w:rPr>
          <w:rStyle w:val="c1"/>
          <w:color w:val="000000"/>
        </w:rPr>
        <w:t>;</w:t>
      </w:r>
    </w:p>
    <w:p w14:paraId="22EAD934" w14:textId="77777777" w:rsidR="003A0A0B" w:rsidRPr="00CE1F18" w:rsidRDefault="003A0A0B" w:rsidP="00B31CD1">
      <w:pPr>
        <w:pStyle w:val="c3"/>
        <w:numPr>
          <w:ilvl w:val="0"/>
          <w:numId w:val="27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приобрести опыт применения алгебраического и тригонометрического аппарата и идей движения при решении задач на вычисление площадей многоугольников.</w:t>
      </w:r>
    </w:p>
    <w:p w14:paraId="269B64FA" w14:textId="77777777" w:rsidR="003A0A0B" w:rsidRDefault="003A0A0B" w:rsidP="00B31CD1">
      <w:pPr>
        <w:pStyle w:val="c3"/>
        <w:spacing w:before="0" w:beforeAutospacing="0" w:after="0" w:afterAutospacing="0"/>
        <w:ind w:left="567"/>
        <w:jc w:val="center"/>
        <w:rPr>
          <w:rStyle w:val="c1"/>
          <w:b/>
          <w:bCs/>
          <w:color w:val="000000"/>
        </w:rPr>
      </w:pPr>
    </w:p>
    <w:p w14:paraId="327D906E" w14:textId="77777777" w:rsidR="003A0A0B" w:rsidRDefault="003A0A0B" w:rsidP="00F60A37">
      <w:pPr>
        <w:pStyle w:val="c3"/>
        <w:spacing w:before="0" w:beforeAutospacing="0" w:after="0" w:afterAutospacing="0"/>
        <w:ind w:firstLine="567"/>
        <w:jc w:val="center"/>
        <w:rPr>
          <w:rStyle w:val="c1"/>
          <w:color w:val="000000"/>
        </w:rPr>
      </w:pPr>
    </w:p>
    <w:p w14:paraId="161A9BFD" w14:textId="77777777" w:rsidR="003A0A0B" w:rsidRPr="00F60A37" w:rsidRDefault="003A0A0B" w:rsidP="009268B7">
      <w:pPr>
        <w:pStyle w:val="c3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 xml:space="preserve">                                                                      </w:t>
      </w:r>
      <w:r w:rsidRPr="00F60A37">
        <w:rPr>
          <w:rStyle w:val="c1"/>
          <w:color w:val="000000"/>
        </w:rPr>
        <w:t>КООРДИНАТЫ</w:t>
      </w:r>
    </w:p>
    <w:p w14:paraId="15DEEC17" w14:textId="77777777" w:rsidR="003A0A0B" w:rsidRDefault="003A0A0B" w:rsidP="00F60A37">
      <w:pPr>
        <w:pStyle w:val="c3"/>
        <w:spacing w:before="0" w:beforeAutospacing="0" w:after="0" w:afterAutospacing="0"/>
        <w:ind w:firstLine="567"/>
        <w:jc w:val="both"/>
        <w:rPr>
          <w:rStyle w:val="c1"/>
          <w:color w:val="000000"/>
        </w:rPr>
      </w:pPr>
    </w:p>
    <w:p w14:paraId="2413E428" w14:textId="77777777" w:rsidR="003A0A0B" w:rsidRDefault="003A0A0B" w:rsidP="00F60A37">
      <w:pPr>
        <w:pStyle w:val="c3"/>
        <w:spacing w:before="0" w:beforeAutospacing="0" w:after="0" w:afterAutospacing="0"/>
        <w:ind w:firstLine="567"/>
        <w:jc w:val="both"/>
        <w:rPr>
          <w:rStyle w:val="c1"/>
          <w:b/>
          <w:bCs/>
          <w:color w:val="000000"/>
        </w:rPr>
      </w:pPr>
      <w:r w:rsidRPr="00A33C61">
        <w:rPr>
          <w:rStyle w:val="c1"/>
          <w:b/>
          <w:bCs/>
          <w:color w:val="000000"/>
        </w:rPr>
        <w:t>Выпускник научится:</w:t>
      </w:r>
    </w:p>
    <w:p w14:paraId="2A24960B" w14:textId="77777777" w:rsidR="003A0A0B" w:rsidRPr="00A33C61" w:rsidRDefault="003A0A0B" w:rsidP="00F60A37">
      <w:pPr>
        <w:pStyle w:val="c3"/>
        <w:spacing w:before="0" w:beforeAutospacing="0" w:after="0" w:afterAutospacing="0"/>
        <w:ind w:firstLine="567"/>
        <w:jc w:val="both"/>
        <w:rPr>
          <w:rStyle w:val="c1"/>
          <w:b/>
          <w:bCs/>
          <w:color w:val="000000"/>
        </w:rPr>
      </w:pPr>
    </w:p>
    <w:p w14:paraId="589CF0B9" w14:textId="77777777" w:rsidR="003A0A0B" w:rsidRPr="00CE1F18" w:rsidRDefault="003A0A0B" w:rsidP="009D5E9E">
      <w:pPr>
        <w:pStyle w:val="c3"/>
        <w:numPr>
          <w:ilvl w:val="0"/>
          <w:numId w:val="32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вычислять длину отрезка по координатам его концов; вычислять координаты середины отрезка;</w:t>
      </w:r>
    </w:p>
    <w:p w14:paraId="17CBC30D" w14:textId="77777777" w:rsidR="003A0A0B" w:rsidRPr="00CE1F18" w:rsidRDefault="003A0A0B" w:rsidP="009D5E9E">
      <w:pPr>
        <w:pStyle w:val="c3"/>
        <w:numPr>
          <w:ilvl w:val="0"/>
          <w:numId w:val="32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использовать координатный метод для изучения свойств прямых и окружностей;</w:t>
      </w:r>
    </w:p>
    <w:p w14:paraId="7F067507" w14:textId="77777777" w:rsidR="003A0A0B" w:rsidRDefault="003A0A0B" w:rsidP="009D5E9E">
      <w:pPr>
        <w:pStyle w:val="c3"/>
        <w:spacing w:before="0" w:beforeAutospacing="0" w:after="0" w:afterAutospacing="0"/>
        <w:ind w:left="567"/>
        <w:jc w:val="both"/>
        <w:rPr>
          <w:rStyle w:val="c1"/>
          <w:color w:val="000000"/>
        </w:rPr>
      </w:pPr>
    </w:p>
    <w:p w14:paraId="35C48D4C" w14:textId="77777777" w:rsidR="003A0A0B" w:rsidRDefault="009D5E9E" w:rsidP="009D5E9E">
      <w:pPr>
        <w:pStyle w:val="c3"/>
        <w:spacing w:before="0" w:beforeAutospacing="0" w:after="0" w:afterAutospacing="0"/>
        <w:jc w:val="both"/>
        <w:rPr>
          <w:rStyle w:val="c1"/>
          <w:b/>
          <w:bCs/>
          <w:i/>
          <w:iCs/>
          <w:color w:val="000000"/>
        </w:rPr>
      </w:pPr>
      <w:r>
        <w:rPr>
          <w:rStyle w:val="c1"/>
          <w:b/>
          <w:bCs/>
          <w:i/>
          <w:iCs/>
          <w:color w:val="000000"/>
        </w:rPr>
        <w:t xml:space="preserve">        </w:t>
      </w:r>
      <w:r w:rsidR="003A0A0B" w:rsidRPr="00A33C61">
        <w:rPr>
          <w:rStyle w:val="c1"/>
          <w:b/>
          <w:bCs/>
          <w:i/>
          <w:iCs/>
          <w:color w:val="000000"/>
        </w:rPr>
        <w:t>Выпускник получит возможность:</w:t>
      </w:r>
    </w:p>
    <w:p w14:paraId="506D6AE9" w14:textId="77777777" w:rsidR="003A0A0B" w:rsidRPr="00A33C61" w:rsidRDefault="003A0A0B" w:rsidP="009D5E9E">
      <w:pPr>
        <w:pStyle w:val="c3"/>
        <w:spacing w:before="0" w:beforeAutospacing="0" w:after="0" w:afterAutospacing="0"/>
        <w:ind w:left="567"/>
        <w:jc w:val="both"/>
        <w:rPr>
          <w:rStyle w:val="c1"/>
          <w:b/>
          <w:bCs/>
          <w:i/>
          <w:iCs/>
          <w:color w:val="000000"/>
        </w:rPr>
      </w:pPr>
    </w:p>
    <w:p w14:paraId="10AB3F5E" w14:textId="77777777" w:rsidR="003A0A0B" w:rsidRPr="00CE1F18" w:rsidRDefault="003A0A0B" w:rsidP="009D5E9E">
      <w:pPr>
        <w:pStyle w:val="c3"/>
        <w:numPr>
          <w:ilvl w:val="0"/>
          <w:numId w:val="33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овладеть координатным методом решения задач на вычисление и доказательство;</w:t>
      </w:r>
    </w:p>
    <w:p w14:paraId="14AAC102" w14:textId="77777777" w:rsidR="003A0A0B" w:rsidRPr="00CE1F18" w:rsidRDefault="003A0A0B" w:rsidP="009D5E9E">
      <w:pPr>
        <w:pStyle w:val="c3"/>
        <w:numPr>
          <w:ilvl w:val="0"/>
          <w:numId w:val="33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приобрести опыт использования компьютерных программ для анализа частных случаев взаимного расположения окружностей и прямых;</w:t>
      </w:r>
    </w:p>
    <w:p w14:paraId="75BB249E" w14:textId="77777777" w:rsidR="003A0A0B" w:rsidRPr="00CE1F18" w:rsidRDefault="003A0A0B" w:rsidP="009D5E9E">
      <w:pPr>
        <w:pStyle w:val="c3"/>
        <w:numPr>
          <w:ilvl w:val="0"/>
          <w:numId w:val="33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приобрести опыт выполнения проектов на тему «Применение координатного метода при решении задач на вычисление и доказательство».</w:t>
      </w:r>
    </w:p>
    <w:p w14:paraId="2778B8C3" w14:textId="77777777" w:rsidR="003A0A0B" w:rsidRDefault="003A0A0B" w:rsidP="00F60A37">
      <w:pPr>
        <w:pStyle w:val="c3"/>
        <w:spacing w:before="0" w:beforeAutospacing="0" w:after="0" w:afterAutospacing="0"/>
        <w:ind w:firstLine="567"/>
        <w:jc w:val="center"/>
        <w:rPr>
          <w:rStyle w:val="c1"/>
          <w:b/>
          <w:bCs/>
          <w:color w:val="000000"/>
        </w:rPr>
      </w:pPr>
    </w:p>
    <w:p w14:paraId="5D54D1F3" w14:textId="77777777" w:rsidR="003A0A0B" w:rsidRDefault="003A0A0B" w:rsidP="00F60A37">
      <w:pPr>
        <w:pStyle w:val="c3"/>
        <w:spacing w:before="0" w:beforeAutospacing="0" w:after="0" w:afterAutospacing="0"/>
        <w:ind w:firstLine="567"/>
        <w:jc w:val="center"/>
        <w:rPr>
          <w:rStyle w:val="c1"/>
          <w:color w:val="000000"/>
        </w:rPr>
      </w:pPr>
    </w:p>
    <w:p w14:paraId="1A075190" w14:textId="77777777" w:rsidR="003A0A0B" w:rsidRPr="00F60A37" w:rsidRDefault="003A0A0B" w:rsidP="00F60A37">
      <w:pPr>
        <w:pStyle w:val="c3"/>
        <w:spacing w:before="0" w:beforeAutospacing="0" w:after="0" w:afterAutospacing="0"/>
        <w:ind w:firstLine="567"/>
        <w:jc w:val="center"/>
        <w:rPr>
          <w:rStyle w:val="c1"/>
          <w:color w:val="000000"/>
        </w:rPr>
      </w:pPr>
      <w:r w:rsidRPr="00F60A37">
        <w:rPr>
          <w:rStyle w:val="c1"/>
          <w:color w:val="000000"/>
        </w:rPr>
        <w:t>ВЕКТОРЫ</w:t>
      </w:r>
    </w:p>
    <w:p w14:paraId="25D0C593" w14:textId="77777777" w:rsidR="003A0A0B" w:rsidRDefault="003A0A0B" w:rsidP="00F60A37">
      <w:pPr>
        <w:pStyle w:val="c3"/>
        <w:spacing w:before="0" w:beforeAutospacing="0" w:after="0" w:afterAutospacing="0"/>
        <w:ind w:firstLine="567"/>
        <w:jc w:val="both"/>
        <w:rPr>
          <w:rStyle w:val="c1"/>
          <w:b/>
          <w:bCs/>
          <w:color w:val="000000"/>
        </w:rPr>
      </w:pPr>
    </w:p>
    <w:p w14:paraId="55385E16" w14:textId="77777777" w:rsidR="003A0A0B" w:rsidRDefault="003A0A0B" w:rsidP="00F60A37">
      <w:pPr>
        <w:pStyle w:val="c3"/>
        <w:spacing w:before="0" w:beforeAutospacing="0" w:after="0" w:afterAutospacing="0"/>
        <w:ind w:firstLine="567"/>
        <w:jc w:val="both"/>
        <w:rPr>
          <w:rStyle w:val="c1"/>
          <w:b/>
          <w:bCs/>
          <w:color w:val="000000"/>
        </w:rPr>
      </w:pPr>
      <w:r w:rsidRPr="00A33C61">
        <w:rPr>
          <w:rStyle w:val="c1"/>
          <w:b/>
          <w:bCs/>
          <w:color w:val="000000"/>
        </w:rPr>
        <w:t>Выпускник научится:</w:t>
      </w:r>
    </w:p>
    <w:p w14:paraId="6E7E48FB" w14:textId="77777777" w:rsidR="003A0A0B" w:rsidRPr="00A33C61" w:rsidRDefault="003A0A0B" w:rsidP="00F60A37">
      <w:pPr>
        <w:pStyle w:val="c3"/>
        <w:spacing w:before="0" w:beforeAutospacing="0" w:after="0" w:afterAutospacing="0"/>
        <w:ind w:firstLine="567"/>
        <w:jc w:val="both"/>
        <w:rPr>
          <w:rStyle w:val="c1"/>
          <w:b/>
          <w:bCs/>
          <w:color w:val="000000"/>
        </w:rPr>
      </w:pPr>
    </w:p>
    <w:p w14:paraId="7DC2C0F6" w14:textId="77777777" w:rsidR="003A0A0B" w:rsidRPr="00CE1F18" w:rsidRDefault="003A0A0B" w:rsidP="009D5E9E">
      <w:pPr>
        <w:pStyle w:val="c3"/>
        <w:numPr>
          <w:ilvl w:val="0"/>
          <w:numId w:val="34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оперировать с векторами: находить сумму и разность двух векторов, заданных геометрически, находить вектор, равный произведению заданного вектора на число;</w:t>
      </w:r>
    </w:p>
    <w:p w14:paraId="3371A045" w14:textId="77777777" w:rsidR="003A0A0B" w:rsidRPr="00CE1F18" w:rsidRDefault="003A0A0B" w:rsidP="009D5E9E">
      <w:pPr>
        <w:pStyle w:val="c3"/>
        <w:numPr>
          <w:ilvl w:val="0"/>
          <w:numId w:val="34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находить для векторов, заданных координатами: длину вектора, координаты суммы и разности двух и более векторов, координаты произведения вектора на число, применяя при необходимости сочетательный, переместительный и распределительный законы;</w:t>
      </w:r>
    </w:p>
    <w:p w14:paraId="291E3722" w14:textId="77777777" w:rsidR="003A0A0B" w:rsidRPr="00CE1F18" w:rsidRDefault="003A0A0B" w:rsidP="009D5E9E">
      <w:pPr>
        <w:pStyle w:val="c3"/>
        <w:numPr>
          <w:ilvl w:val="0"/>
          <w:numId w:val="34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lastRenderedPageBreak/>
        <w:t>вычислять скалярное произведение векторов, находить угол между векторами, устанавливать перпендикулярность прямых.</w:t>
      </w:r>
    </w:p>
    <w:p w14:paraId="0735D272" w14:textId="77777777" w:rsidR="003A0A0B" w:rsidRDefault="003A0A0B" w:rsidP="00F60A37">
      <w:pPr>
        <w:pStyle w:val="c3"/>
        <w:spacing w:before="0" w:beforeAutospacing="0" w:after="0" w:afterAutospacing="0"/>
        <w:ind w:firstLine="567"/>
        <w:jc w:val="both"/>
        <w:rPr>
          <w:rStyle w:val="c1"/>
          <w:color w:val="000000"/>
        </w:rPr>
      </w:pPr>
    </w:p>
    <w:p w14:paraId="36D710A5" w14:textId="77777777" w:rsidR="003A0A0B" w:rsidRDefault="003A0A0B" w:rsidP="00F60A37">
      <w:pPr>
        <w:pStyle w:val="c3"/>
        <w:spacing w:before="0" w:beforeAutospacing="0" w:after="0" w:afterAutospacing="0"/>
        <w:ind w:firstLine="567"/>
        <w:jc w:val="both"/>
        <w:rPr>
          <w:rStyle w:val="c1"/>
          <w:b/>
          <w:bCs/>
          <w:i/>
          <w:iCs/>
          <w:color w:val="000000"/>
        </w:rPr>
      </w:pPr>
      <w:r w:rsidRPr="00A33C61">
        <w:rPr>
          <w:rStyle w:val="c1"/>
          <w:b/>
          <w:bCs/>
          <w:i/>
          <w:iCs/>
          <w:color w:val="000000"/>
        </w:rPr>
        <w:t>Выпускник получит возможность:</w:t>
      </w:r>
    </w:p>
    <w:p w14:paraId="73A64A60" w14:textId="77777777" w:rsidR="003A0A0B" w:rsidRPr="00A33C61" w:rsidRDefault="003A0A0B" w:rsidP="00F60A37">
      <w:pPr>
        <w:pStyle w:val="c3"/>
        <w:spacing w:before="0" w:beforeAutospacing="0" w:after="0" w:afterAutospacing="0"/>
        <w:ind w:firstLine="567"/>
        <w:jc w:val="both"/>
        <w:rPr>
          <w:rStyle w:val="c1"/>
          <w:b/>
          <w:bCs/>
          <w:i/>
          <w:iCs/>
          <w:color w:val="000000"/>
        </w:rPr>
      </w:pPr>
    </w:p>
    <w:p w14:paraId="4D804D2B" w14:textId="77777777" w:rsidR="003A0A0B" w:rsidRPr="00CE1F18" w:rsidRDefault="003A0A0B" w:rsidP="009D5E9E">
      <w:pPr>
        <w:pStyle w:val="c3"/>
        <w:numPr>
          <w:ilvl w:val="0"/>
          <w:numId w:val="35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овладеть векторным методом для решения задач на вычисление и доказательство;</w:t>
      </w:r>
    </w:p>
    <w:p w14:paraId="4E1D540B" w14:textId="77777777" w:rsidR="003A0A0B" w:rsidRDefault="003A0A0B" w:rsidP="009D5E9E">
      <w:pPr>
        <w:pStyle w:val="c3"/>
        <w:numPr>
          <w:ilvl w:val="0"/>
          <w:numId w:val="35"/>
        </w:numPr>
        <w:spacing w:before="0" w:beforeAutospacing="0" w:after="0" w:afterAutospacing="0"/>
        <w:jc w:val="both"/>
        <w:rPr>
          <w:rStyle w:val="c1"/>
          <w:color w:val="000000"/>
        </w:rPr>
      </w:pPr>
      <w:r w:rsidRPr="00CE1F18">
        <w:rPr>
          <w:rStyle w:val="c1"/>
          <w:color w:val="000000"/>
        </w:rPr>
        <w:t>приобрести опыт выполнения проектов на тему «Применение векторного метода при решении задач на вычисление и доказательство».</w:t>
      </w:r>
    </w:p>
    <w:p w14:paraId="562E19A3" w14:textId="77777777" w:rsidR="003A0A0B" w:rsidRDefault="003A0A0B" w:rsidP="00F60A37">
      <w:pPr>
        <w:pStyle w:val="c3"/>
        <w:spacing w:before="0" w:beforeAutospacing="0" w:after="0" w:afterAutospacing="0"/>
        <w:ind w:firstLine="567"/>
        <w:jc w:val="both"/>
        <w:rPr>
          <w:rStyle w:val="c1"/>
          <w:color w:val="000000"/>
        </w:rPr>
      </w:pPr>
    </w:p>
    <w:p w14:paraId="419A74C8" w14:textId="77777777" w:rsidR="003A0A0B" w:rsidRPr="00CE1F18" w:rsidRDefault="003A0A0B" w:rsidP="00F60A37">
      <w:pPr>
        <w:pStyle w:val="c3"/>
        <w:spacing w:before="0" w:beforeAutospacing="0" w:after="0" w:afterAutospacing="0"/>
        <w:ind w:firstLine="567"/>
        <w:jc w:val="both"/>
        <w:rPr>
          <w:rStyle w:val="c1"/>
          <w:color w:val="000000"/>
        </w:rPr>
      </w:pPr>
    </w:p>
    <w:p w14:paraId="5D7EEC14" w14:textId="77777777" w:rsidR="003A0A0B" w:rsidRPr="00862EFC" w:rsidRDefault="009D5E9E" w:rsidP="009D5E9E">
      <w:pPr>
        <w:pStyle w:val="a3"/>
        <w:autoSpaceDE w:val="0"/>
        <w:spacing w:after="0" w:line="240" w:lineRule="auto"/>
        <w:ind w:left="128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Содержание предмета</w:t>
      </w:r>
    </w:p>
    <w:p w14:paraId="6933A9C8" w14:textId="77777777" w:rsidR="003A0A0B" w:rsidRPr="00CE1F18" w:rsidRDefault="003A0A0B" w:rsidP="00347061">
      <w:pPr>
        <w:pStyle w:val="a3"/>
        <w:autoSpaceDE w:val="0"/>
        <w:spacing w:after="0" w:line="240" w:lineRule="auto"/>
        <w:ind w:firstLine="567"/>
        <w:jc w:val="both"/>
        <w:rPr>
          <w:rFonts w:eastAsia="Times New Roman"/>
        </w:rPr>
      </w:pPr>
    </w:p>
    <w:p w14:paraId="7E055AC8" w14:textId="77777777" w:rsidR="003A0A0B" w:rsidRPr="00CE1F18" w:rsidRDefault="003A0A0B" w:rsidP="001B4F07">
      <w:pPr>
        <w:pStyle w:val="a3"/>
        <w:autoSpaceDE w:val="0"/>
        <w:spacing w:after="0" w:line="240" w:lineRule="auto"/>
        <w:jc w:val="both"/>
        <w:rPr>
          <w:rFonts w:eastAsia="Times New Roman"/>
        </w:rPr>
      </w:pPr>
      <w:r w:rsidRPr="00CE1F18">
        <w:rPr>
          <w:rFonts w:eastAsia="Times New Roman"/>
          <w:b/>
          <w:bCs/>
        </w:rPr>
        <w:t xml:space="preserve">Наглядная геометрия. </w:t>
      </w:r>
      <w:r w:rsidRPr="00CE1F18">
        <w:rPr>
          <w:rFonts w:eastAsia="Times New Roman"/>
        </w:rPr>
        <w:t>Наглядные представления о пространственных фигурах: куб, параллелепипед, призма, пирамида, шар, сфера, конус, цилиндр. Изображение пространственных фигур. Примеры сечений. Многогранники. Правильные многогранники. Примеры разверток многогранников, цилиндра и конуса.</w:t>
      </w:r>
    </w:p>
    <w:p w14:paraId="2E78B7E6" w14:textId="77777777" w:rsidR="003A0A0B" w:rsidRPr="00CE1F18" w:rsidRDefault="003A0A0B" w:rsidP="00347061">
      <w:pPr>
        <w:pStyle w:val="a3"/>
        <w:autoSpaceDE w:val="0"/>
        <w:spacing w:after="0" w:line="240" w:lineRule="auto"/>
        <w:ind w:firstLine="567"/>
        <w:jc w:val="both"/>
        <w:rPr>
          <w:rFonts w:eastAsia="Times New Roman"/>
        </w:rPr>
      </w:pPr>
      <w:r w:rsidRPr="00CE1F18">
        <w:rPr>
          <w:rFonts w:eastAsia="Times New Roman"/>
        </w:rPr>
        <w:t>Понятие объема: единицы объема. Объем прямоугольного параллелепипеда, куба.</w:t>
      </w:r>
    </w:p>
    <w:p w14:paraId="6833B52A" w14:textId="77777777" w:rsidR="003A0A0B" w:rsidRPr="00CE1F18" w:rsidRDefault="003A0A0B" w:rsidP="001B4F07">
      <w:pPr>
        <w:pStyle w:val="a3"/>
        <w:autoSpaceDE w:val="0"/>
        <w:spacing w:after="0" w:line="240" w:lineRule="auto"/>
        <w:jc w:val="both"/>
        <w:rPr>
          <w:rFonts w:eastAsia="Times New Roman"/>
        </w:rPr>
      </w:pPr>
      <w:r w:rsidRPr="00CE1F18">
        <w:rPr>
          <w:rFonts w:eastAsia="Times New Roman"/>
          <w:b/>
          <w:bCs/>
        </w:rPr>
        <w:t xml:space="preserve">Геометрические фигуры. </w:t>
      </w:r>
      <w:r w:rsidRPr="00CE1F18">
        <w:rPr>
          <w:rFonts w:eastAsia="Times New Roman"/>
        </w:rPr>
        <w:t>Прямые и углы. Точка, прямая, плоскость. Отрезок, луч. Угол. Виды углов. Вертикальные и смежные углы. Биссектриса угла.</w:t>
      </w:r>
    </w:p>
    <w:p w14:paraId="22B9F875" w14:textId="77777777" w:rsidR="003A0A0B" w:rsidRPr="00CE1F18" w:rsidRDefault="003A0A0B" w:rsidP="00347061">
      <w:pPr>
        <w:pStyle w:val="a3"/>
        <w:autoSpaceDE w:val="0"/>
        <w:spacing w:after="0" w:line="240" w:lineRule="auto"/>
        <w:ind w:firstLine="567"/>
        <w:jc w:val="both"/>
        <w:rPr>
          <w:rFonts w:eastAsia="Times New Roman"/>
        </w:rPr>
      </w:pPr>
      <w:r w:rsidRPr="00CE1F18">
        <w:rPr>
          <w:rFonts w:eastAsia="Times New Roman"/>
        </w:rPr>
        <w:t>Параллельные и пересекающиеся прямые. Перпендикулярные прямые. Теоремы о параллельности и перпендикулярности прямых. Углы с соответственно параллельными и перпендикулярными сторонами. Перпендикуляр и наклонная к прямой. Серединный перпендикуляр к отрезку.</w:t>
      </w:r>
    </w:p>
    <w:p w14:paraId="537D5F11" w14:textId="77777777" w:rsidR="003A0A0B" w:rsidRPr="00CE1F18" w:rsidRDefault="003A0A0B" w:rsidP="00347061">
      <w:pPr>
        <w:pStyle w:val="a3"/>
        <w:autoSpaceDE w:val="0"/>
        <w:spacing w:after="0" w:line="240" w:lineRule="auto"/>
        <w:ind w:firstLine="567"/>
        <w:jc w:val="both"/>
        <w:rPr>
          <w:rFonts w:eastAsia="Times New Roman"/>
        </w:rPr>
      </w:pPr>
      <w:r w:rsidRPr="00CE1F18">
        <w:rPr>
          <w:rFonts w:eastAsia="Times New Roman"/>
        </w:rPr>
        <w:t>Геометрическое место точек. Свойства биссектрисы угла и серединного перпендикуляра к отрезку.</w:t>
      </w:r>
    </w:p>
    <w:p w14:paraId="0BB502B8" w14:textId="77777777" w:rsidR="003A0A0B" w:rsidRPr="00CE1F18" w:rsidRDefault="003A0A0B" w:rsidP="00347061">
      <w:pPr>
        <w:pStyle w:val="a3"/>
        <w:autoSpaceDE w:val="0"/>
        <w:spacing w:after="0" w:line="240" w:lineRule="auto"/>
        <w:ind w:firstLine="567"/>
        <w:jc w:val="both"/>
        <w:rPr>
          <w:rFonts w:eastAsia="Times New Roman"/>
        </w:rPr>
      </w:pPr>
      <w:r w:rsidRPr="00CE1F18">
        <w:rPr>
          <w:rFonts w:eastAsia="Times New Roman"/>
        </w:rPr>
        <w:t>Треугольник. Высоты, медиана, биссектриса, средняя линия треугольника. Равнобедренные и равносторонние треугольники; свойства и признаки равнобедренного треугольника. Признаки равенства треугольников. Неравенство треугольника. Соотношение между сторонами и углами треугольника.</w:t>
      </w:r>
    </w:p>
    <w:p w14:paraId="3A3603C4" w14:textId="77777777" w:rsidR="003A0A0B" w:rsidRPr="00CE1F18" w:rsidRDefault="003A0A0B" w:rsidP="00347061">
      <w:pPr>
        <w:pStyle w:val="a3"/>
        <w:autoSpaceDE w:val="0"/>
        <w:spacing w:after="0" w:line="240" w:lineRule="auto"/>
        <w:ind w:firstLine="567"/>
        <w:jc w:val="both"/>
        <w:rPr>
          <w:rFonts w:eastAsia="Times New Roman"/>
        </w:rPr>
      </w:pPr>
      <w:r w:rsidRPr="00CE1F18">
        <w:rPr>
          <w:rFonts w:eastAsia="Times New Roman"/>
        </w:rPr>
        <w:t>Сумма углов треугольника. Внешние углы треугольника. Теорема Фалеса. Подобие треугольников. Признаки подобия треугольников. Теорема Пифагора. Синус, косинус, тангенс, котангенс острого угла прямоугольного треугольника и углов от 0 до 180</w:t>
      </w:r>
      <w:r w:rsidRPr="00CE1F18">
        <w:rPr>
          <w:rFonts w:eastAsia="Times New Roman"/>
          <w:vertAlign w:val="superscript"/>
        </w:rPr>
        <w:t>0</w:t>
      </w:r>
      <w:r w:rsidRPr="00CE1F18">
        <w:rPr>
          <w:rFonts w:eastAsia="Times New Roman"/>
        </w:rPr>
        <w:t>; приведение к острому углу. Решение прямоугольных треугольников. Основное тригонометрическое тождество. Формулы, связывающие синус, косинус, тангенс, котангенс одного и того же угла. Решение треугольников: теорема косинусов и теорема синусов. Замечательные точки треугольника.</w:t>
      </w:r>
    </w:p>
    <w:p w14:paraId="453B5583" w14:textId="77777777" w:rsidR="003A0A0B" w:rsidRPr="00CE1F18" w:rsidRDefault="003A0A0B" w:rsidP="00347061">
      <w:pPr>
        <w:pStyle w:val="a3"/>
        <w:autoSpaceDE w:val="0"/>
        <w:spacing w:after="0" w:line="240" w:lineRule="auto"/>
        <w:ind w:firstLine="567"/>
        <w:jc w:val="both"/>
        <w:rPr>
          <w:rFonts w:eastAsia="Times New Roman"/>
        </w:rPr>
      </w:pPr>
      <w:r w:rsidRPr="00CE1F18">
        <w:rPr>
          <w:rFonts w:eastAsia="Times New Roman"/>
        </w:rPr>
        <w:t>Четырехугольник. Параллелограмм, его свойства и признаки. Прямоугольник, квадрат, ромб, их свойства и признаки. Трапеция, средняя линия трапеции.</w:t>
      </w:r>
    </w:p>
    <w:p w14:paraId="104C5E3B" w14:textId="77777777" w:rsidR="003A0A0B" w:rsidRPr="00CE1F18" w:rsidRDefault="003A0A0B" w:rsidP="00347061">
      <w:pPr>
        <w:pStyle w:val="a3"/>
        <w:autoSpaceDE w:val="0"/>
        <w:spacing w:after="0" w:line="240" w:lineRule="auto"/>
        <w:ind w:firstLine="567"/>
        <w:jc w:val="both"/>
        <w:rPr>
          <w:rFonts w:eastAsia="Times New Roman"/>
        </w:rPr>
      </w:pPr>
      <w:r w:rsidRPr="00CE1F18">
        <w:rPr>
          <w:rFonts w:eastAsia="Times New Roman"/>
        </w:rPr>
        <w:t>Многоугольник. Выпуклые многоугольники. Сумма углов выпуклого многоугольника. Правильные многоугольники.</w:t>
      </w:r>
    </w:p>
    <w:p w14:paraId="5CC7B687" w14:textId="77777777" w:rsidR="003A0A0B" w:rsidRPr="00CE1F18" w:rsidRDefault="003A0A0B" w:rsidP="00347061">
      <w:pPr>
        <w:pStyle w:val="a3"/>
        <w:autoSpaceDE w:val="0"/>
        <w:spacing w:after="0" w:line="240" w:lineRule="auto"/>
        <w:ind w:firstLine="567"/>
        <w:jc w:val="both"/>
        <w:rPr>
          <w:rFonts w:eastAsia="Times New Roman"/>
        </w:rPr>
      </w:pPr>
      <w:r w:rsidRPr="00CE1F18">
        <w:rPr>
          <w:rFonts w:eastAsia="Times New Roman"/>
        </w:rPr>
        <w:t xml:space="preserve">Окружность и круг. Дуга, хорда. Сектор, сегмент. Центральный угол, вписанный угол, </w:t>
      </w:r>
      <w:proofErr w:type="spellStart"/>
      <w:r w:rsidRPr="00CE1F18">
        <w:rPr>
          <w:rFonts w:eastAsia="Times New Roman"/>
        </w:rPr>
        <w:t>величинавписанного</w:t>
      </w:r>
      <w:proofErr w:type="spellEnd"/>
      <w:r w:rsidRPr="00CE1F18">
        <w:rPr>
          <w:rFonts w:eastAsia="Times New Roman"/>
        </w:rPr>
        <w:t xml:space="preserve"> угла. Взаимное расположение прямой и окружности, двух окружностей. Касательная и секущая к окружности, их </w:t>
      </w:r>
      <w:proofErr w:type="spellStart"/>
      <w:r w:rsidRPr="00CE1F18">
        <w:rPr>
          <w:rFonts w:eastAsia="Times New Roman"/>
        </w:rPr>
        <w:t>сойства</w:t>
      </w:r>
      <w:proofErr w:type="spellEnd"/>
      <w:r w:rsidRPr="00CE1F18">
        <w:rPr>
          <w:rFonts w:eastAsia="Times New Roman"/>
        </w:rPr>
        <w:t>. Вписанные и описанные многоугольники. Окружность, вписанная в треугольник, и окружность, описанная около треугольника. Вписанные и описанные окружности правильного многоугольника.</w:t>
      </w:r>
    </w:p>
    <w:p w14:paraId="74B2429D" w14:textId="77777777" w:rsidR="003A0A0B" w:rsidRPr="00CE1F18" w:rsidRDefault="003A0A0B" w:rsidP="00CE1F18">
      <w:pPr>
        <w:pStyle w:val="a3"/>
        <w:autoSpaceDE w:val="0"/>
        <w:spacing w:after="0" w:line="240" w:lineRule="auto"/>
        <w:ind w:firstLine="567"/>
        <w:jc w:val="both"/>
        <w:rPr>
          <w:rFonts w:eastAsia="Times New Roman"/>
        </w:rPr>
      </w:pPr>
      <w:r w:rsidRPr="00CE1F18">
        <w:rPr>
          <w:rFonts w:eastAsia="Times New Roman"/>
        </w:rPr>
        <w:t xml:space="preserve">Геометрические преобразования. Понятие о </w:t>
      </w:r>
      <w:r w:rsidRPr="00CE1F18">
        <w:rPr>
          <w:rFonts w:eastAsia="Times New Roman"/>
          <w:lang w:val="en-US"/>
        </w:rPr>
        <w:t>a</w:t>
      </w:r>
      <w:r w:rsidRPr="00CE1F18">
        <w:rPr>
          <w:rFonts w:eastAsia="Times New Roman"/>
        </w:rPr>
        <w:t xml:space="preserve"> с использованием свойств изучения фигур.</w:t>
      </w:r>
    </w:p>
    <w:p w14:paraId="75B27E9D" w14:textId="77777777" w:rsidR="003A0A0B" w:rsidRPr="00CE1F18" w:rsidRDefault="003A0A0B" w:rsidP="001B4F07">
      <w:pPr>
        <w:pStyle w:val="a3"/>
        <w:autoSpaceDE w:val="0"/>
        <w:spacing w:after="0" w:line="240" w:lineRule="auto"/>
        <w:jc w:val="both"/>
        <w:rPr>
          <w:rFonts w:eastAsia="Times New Roman"/>
        </w:rPr>
      </w:pPr>
      <w:r w:rsidRPr="00CE1F18">
        <w:rPr>
          <w:rFonts w:eastAsia="Times New Roman"/>
          <w:b/>
          <w:bCs/>
        </w:rPr>
        <w:t xml:space="preserve">Измерение геометрических величин. </w:t>
      </w:r>
      <w:r w:rsidRPr="00CE1F18">
        <w:rPr>
          <w:rFonts w:eastAsia="Times New Roman"/>
        </w:rPr>
        <w:t>Длина отрезка. Расстояние от точки до прямой. Расстояние между параллельными прямыми.</w:t>
      </w:r>
    </w:p>
    <w:p w14:paraId="5BB0375B" w14:textId="77777777" w:rsidR="003A0A0B" w:rsidRPr="00CE1F18" w:rsidRDefault="003A0A0B" w:rsidP="00347061">
      <w:pPr>
        <w:pStyle w:val="a3"/>
        <w:autoSpaceDE w:val="0"/>
        <w:spacing w:after="0" w:line="240" w:lineRule="auto"/>
        <w:ind w:firstLine="567"/>
        <w:jc w:val="both"/>
        <w:rPr>
          <w:rFonts w:eastAsia="Times New Roman"/>
        </w:rPr>
      </w:pPr>
      <w:r w:rsidRPr="00CE1F18">
        <w:rPr>
          <w:rFonts w:eastAsia="Times New Roman"/>
        </w:rPr>
        <w:t xml:space="preserve">Периметр многоугольника. </w:t>
      </w:r>
    </w:p>
    <w:p w14:paraId="124894AC" w14:textId="77777777" w:rsidR="003A0A0B" w:rsidRPr="00CE1F18" w:rsidRDefault="003A0A0B" w:rsidP="00347061">
      <w:pPr>
        <w:pStyle w:val="a3"/>
        <w:autoSpaceDE w:val="0"/>
        <w:spacing w:after="0" w:line="240" w:lineRule="auto"/>
        <w:ind w:firstLine="567"/>
        <w:jc w:val="both"/>
        <w:rPr>
          <w:rFonts w:eastAsia="Times New Roman"/>
        </w:rPr>
      </w:pPr>
      <w:r w:rsidRPr="00CE1F18">
        <w:rPr>
          <w:rFonts w:eastAsia="Times New Roman"/>
        </w:rPr>
        <w:lastRenderedPageBreak/>
        <w:t xml:space="preserve">Длина окружности, число </w:t>
      </w:r>
      <w:r w:rsidRPr="00CE1F18">
        <w:t xml:space="preserve">π; </w:t>
      </w:r>
      <w:r w:rsidRPr="00CE1F18">
        <w:rPr>
          <w:rFonts w:eastAsia="Times New Roman"/>
        </w:rPr>
        <w:t>длина окружности. Градусная мера угла, соответствие между величиной центрального угла и длиной дуги окружности.</w:t>
      </w:r>
    </w:p>
    <w:p w14:paraId="057C5292" w14:textId="77777777" w:rsidR="003A0A0B" w:rsidRPr="00CE1F18" w:rsidRDefault="003A0A0B" w:rsidP="00347061">
      <w:pPr>
        <w:pStyle w:val="a3"/>
        <w:autoSpaceDE w:val="0"/>
        <w:spacing w:after="0" w:line="240" w:lineRule="auto"/>
        <w:ind w:firstLine="567"/>
        <w:jc w:val="both"/>
        <w:rPr>
          <w:rFonts w:eastAsia="Times New Roman"/>
        </w:rPr>
      </w:pPr>
      <w:r w:rsidRPr="00CE1F18">
        <w:rPr>
          <w:rFonts w:eastAsia="Times New Roman"/>
        </w:rPr>
        <w:t>Понятие площади плоских фигур. Равносоставленные и равновеликие фигуры. Площадь прямоугольника. Площади параллелограмма, треугольника и трапеции. Площадь многоугольника. Площадь круга и площадь сектора. Соотношение между площадями подобных фигур.</w:t>
      </w:r>
    </w:p>
    <w:p w14:paraId="0D78547A" w14:textId="77777777" w:rsidR="003A0A0B" w:rsidRPr="00CE1F18" w:rsidRDefault="003A0A0B" w:rsidP="00347061">
      <w:pPr>
        <w:pStyle w:val="a3"/>
        <w:autoSpaceDE w:val="0"/>
        <w:spacing w:after="0" w:line="240" w:lineRule="auto"/>
        <w:ind w:firstLine="567"/>
        <w:jc w:val="both"/>
        <w:rPr>
          <w:rFonts w:eastAsia="Times New Roman"/>
        </w:rPr>
      </w:pPr>
      <w:r w:rsidRPr="00CE1F18">
        <w:rPr>
          <w:rFonts w:eastAsia="Times New Roman"/>
        </w:rPr>
        <w:t>Решение задач на вычисление и доказательство с использованием изученных формул.</w:t>
      </w:r>
    </w:p>
    <w:p w14:paraId="5C4D90F4" w14:textId="77777777" w:rsidR="003A0A0B" w:rsidRPr="00CE1F18" w:rsidRDefault="003A0A0B" w:rsidP="001B4F07">
      <w:pPr>
        <w:pStyle w:val="a3"/>
        <w:autoSpaceDE w:val="0"/>
        <w:spacing w:after="0" w:line="240" w:lineRule="auto"/>
        <w:jc w:val="both"/>
        <w:rPr>
          <w:rFonts w:eastAsia="Times New Roman"/>
        </w:rPr>
      </w:pPr>
      <w:r w:rsidRPr="00CE1F18">
        <w:rPr>
          <w:rFonts w:eastAsia="Times New Roman"/>
          <w:b/>
          <w:bCs/>
        </w:rPr>
        <w:t xml:space="preserve">Координаты. </w:t>
      </w:r>
      <w:r w:rsidRPr="00CE1F18">
        <w:rPr>
          <w:rFonts w:eastAsia="Times New Roman"/>
        </w:rPr>
        <w:t>Уравнение прямой. Координаты середины отрезка. Формула расстояния между двумя точками плоскости. Уравнение окружности.</w:t>
      </w:r>
    </w:p>
    <w:p w14:paraId="26BEC92B" w14:textId="77777777" w:rsidR="003A0A0B" w:rsidRPr="00CE1F18" w:rsidRDefault="003A0A0B" w:rsidP="001B4F07">
      <w:pPr>
        <w:pStyle w:val="a3"/>
        <w:autoSpaceDE w:val="0"/>
        <w:spacing w:after="0" w:line="240" w:lineRule="auto"/>
        <w:jc w:val="both"/>
        <w:rPr>
          <w:rFonts w:eastAsia="Times New Roman"/>
        </w:rPr>
      </w:pPr>
      <w:r w:rsidRPr="00CE1F18">
        <w:rPr>
          <w:rFonts w:eastAsia="Times New Roman"/>
          <w:b/>
          <w:bCs/>
        </w:rPr>
        <w:t xml:space="preserve">Векторы. </w:t>
      </w:r>
      <w:r w:rsidRPr="00CE1F18">
        <w:rPr>
          <w:rFonts w:eastAsia="Times New Roman"/>
        </w:rPr>
        <w:t>Длина (модуль) вектора. Равенство векторов. Коллинеарные векторы. Координаты вектора. Умножение вектора на число, сумма векторов, разложение вектора по двум неколлинеарным векторам. Скалярное произведение векторов.</w:t>
      </w:r>
    </w:p>
    <w:p w14:paraId="00383903" w14:textId="77777777" w:rsidR="003A0A0B" w:rsidRPr="00CE1F18" w:rsidRDefault="003A0A0B" w:rsidP="001B4F07">
      <w:pPr>
        <w:pStyle w:val="a3"/>
        <w:autoSpaceDE w:val="0"/>
        <w:spacing w:after="0" w:line="240" w:lineRule="auto"/>
        <w:jc w:val="both"/>
        <w:rPr>
          <w:rFonts w:eastAsia="Times New Roman"/>
        </w:rPr>
      </w:pPr>
      <w:r w:rsidRPr="00CE1F18">
        <w:rPr>
          <w:rFonts w:eastAsia="Times New Roman"/>
          <w:b/>
          <w:bCs/>
        </w:rPr>
        <w:t xml:space="preserve">Теоретико-множественные понятия. </w:t>
      </w:r>
      <w:r w:rsidRPr="00CE1F18">
        <w:rPr>
          <w:rFonts w:eastAsia="Times New Roman"/>
        </w:rPr>
        <w:t>Множество, элемент множества. Задание множества перечислением элементов, характеристическим свойством. Подмножество. Объединение и пересечение множеств.</w:t>
      </w:r>
    </w:p>
    <w:p w14:paraId="07EFD906" w14:textId="77777777" w:rsidR="003A0A0B" w:rsidRPr="00CE1F18" w:rsidRDefault="003A0A0B" w:rsidP="001B4F07">
      <w:pPr>
        <w:pStyle w:val="a3"/>
        <w:autoSpaceDE w:val="0"/>
        <w:spacing w:after="0" w:line="240" w:lineRule="auto"/>
        <w:jc w:val="both"/>
        <w:rPr>
          <w:rFonts w:eastAsia="Times New Roman"/>
        </w:rPr>
      </w:pPr>
      <w:r w:rsidRPr="00CE1F18">
        <w:rPr>
          <w:rFonts w:eastAsia="Times New Roman"/>
          <w:b/>
          <w:bCs/>
        </w:rPr>
        <w:t xml:space="preserve">Элементы логики. </w:t>
      </w:r>
      <w:r w:rsidRPr="00CE1F18">
        <w:rPr>
          <w:rFonts w:eastAsia="Times New Roman"/>
        </w:rPr>
        <w:t xml:space="preserve">Определение. Аксиомы и теоремы. Доказательство от противного. Теорема, обратная данной. Пример и </w:t>
      </w:r>
      <w:proofErr w:type="gramStart"/>
      <w:r w:rsidRPr="00CE1F18">
        <w:rPr>
          <w:rFonts w:eastAsia="Times New Roman"/>
        </w:rPr>
        <w:t>контр пример</w:t>
      </w:r>
      <w:proofErr w:type="gramEnd"/>
      <w:r w:rsidRPr="00CE1F18">
        <w:rPr>
          <w:rFonts w:eastAsia="Times New Roman"/>
        </w:rPr>
        <w:t>.</w:t>
      </w:r>
    </w:p>
    <w:p w14:paraId="17655FC0" w14:textId="77777777" w:rsidR="003A0A0B" w:rsidRPr="00CE1F18" w:rsidRDefault="003A0A0B" w:rsidP="00347061">
      <w:pPr>
        <w:pStyle w:val="a3"/>
        <w:autoSpaceDE w:val="0"/>
        <w:spacing w:after="0" w:line="240" w:lineRule="auto"/>
        <w:ind w:firstLine="567"/>
        <w:jc w:val="both"/>
        <w:rPr>
          <w:rFonts w:eastAsia="Times New Roman"/>
        </w:rPr>
      </w:pPr>
      <w:r w:rsidRPr="00CE1F18">
        <w:rPr>
          <w:rFonts w:eastAsia="Times New Roman"/>
        </w:rPr>
        <w:t>Понятие о равносильности, следовании, употребление логических связок если</w:t>
      </w:r>
      <w:proofErr w:type="gramStart"/>
      <w:r w:rsidRPr="00CE1F18">
        <w:rPr>
          <w:rFonts w:eastAsia="Times New Roman"/>
        </w:rPr>
        <w:t xml:space="preserve"> ....</w:t>
      </w:r>
      <w:proofErr w:type="gramEnd"/>
      <w:r w:rsidRPr="00CE1F18">
        <w:rPr>
          <w:rFonts w:eastAsia="Times New Roman"/>
        </w:rPr>
        <w:t>, то…, в том и только том случае, логические связки и, или.</w:t>
      </w:r>
    </w:p>
    <w:p w14:paraId="2716FCD1" w14:textId="77777777" w:rsidR="003A0A0B" w:rsidRPr="00CE1F18" w:rsidRDefault="003A0A0B" w:rsidP="001B4F07">
      <w:pPr>
        <w:pStyle w:val="a3"/>
        <w:autoSpaceDE w:val="0"/>
        <w:spacing w:after="0" w:line="240" w:lineRule="auto"/>
        <w:jc w:val="both"/>
        <w:rPr>
          <w:rFonts w:eastAsia="Times New Roman"/>
        </w:rPr>
      </w:pPr>
      <w:r w:rsidRPr="00CE1F18">
        <w:rPr>
          <w:rFonts w:eastAsia="Times New Roman"/>
          <w:b/>
          <w:bCs/>
        </w:rPr>
        <w:t xml:space="preserve">Геометрия в историческом развитии. </w:t>
      </w:r>
      <w:r w:rsidRPr="00CE1F18">
        <w:rPr>
          <w:rFonts w:eastAsia="Times New Roman"/>
        </w:rPr>
        <w:t xml:space="preserve">От землемерия к геометрии. Пифагор и его школа. Фалес. Архимед. Построение правильных многоугольников. Трисекция угла. Квадратура круга. Удвоение куба. История числа </w:t>
      </w:r>
      <w:r w:rsidRPr="00CE1F18">
        <w:t xml:space="preserve">π. </w:t>
      </w:r>
      <w:r w:rsidRPr="00CE1F18">
        <w:rPr>
          <w:rFonts w:eastAsia="Times New Roman"/>
        </w:rPr>
        <w:t>Золотое сечение. «Начала» Евклида. Л. Эйлер. Н.И. Лобачевский. История пятого постулата.</w:t>
      </w:r>
    </w:p>
    <w:p w14:paraId="37EDB1BC" w14:textId="77777777" w:rsidR="003A0A0B" w:rsidRPr="00CE1F18" w:rsidRDefault="003A0A0B" w:rsidP="00347061">
      <w:pPr>
        <w:pStyle w:val="a3"/>
        <w:autoSpaceDE w:val="0"/>
        <w:spacing w:after="0" w:line="240" w:lineRule="auto"/>
        <w:ind w:firstLine="567"/>
        <w:jc w:val="both"/>
        <w:rPr>
          <w:rFonts w:eastAsia="Times New Roman"/>
        </w:rPr>
      </w:pPr>
      <w:r w:rsidRPr="00CE1F18">
        <w:rPr>
          <w:rFonts w:eastAsia="Times New Roman"/>
        </w:rPr>
        <w:t>Изобретение метода координат, позволяющего переводить геометрические объекты на язык алгебры. Р. Декарт и П. Ферма. Примеры различных систем координат на плоскости.</w:t>
      </w:r>
    </w:p>
    <w:p w14:paraId="34C84649" w14:textId="77777777" w:rsidR="003A0A0B" w:rsidRPr="00CE1F18" w:rsidRDefault="003A0A0B" w:rsidP="001B4F07">
      <w:pPr>
        <w:pStyle w:val="a3"/>
        <w:autoSpaceDE w:val="0"/>
        <w:spacing w:after="0" w:line="240" w:lineRule="auto"/>
        <w:jc w:val="both"/>
        <w:rPr>
          <w:b/>
          <w:bCs/>
        </w:rPr>
      </w:pPr>
      <w:r w:rsidRPr="00CE1F18">
        <w:rPr>
          <w:b/>
          <w:bCs/>
        </w:rPr>
        <w:t>Проекты по геометрии для 7-9 классов (урочная деятельность)</w:t>
      </w:r>
    </w:p>
    <w:p w14:paraId="023D3D88" w14:textId="77777777" w:rsidR="003A0A0B" w:rsidRPr="00CE1F18" w:rsidRDefault="003A0A0B" w:rsidP="001B4F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1F1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CE1F18">
        <w:rPr>
          <w:rFonts w:ascii="Times New Roman" w:hAnsi="Times New Roman" w:cs="Times New Roman"/>
          <w:sz w:val="24"/>
          <w:szCs w:val="24"/>
        </w:rPr>
        <w:t xml:space="preserve"> способствовать развитию творческих способностей, умений добывать необходимую информацию, самостоятельно анализировать её и представлять в виде единого целого продукта; развитию интереса к математике, привитию ученикам математической культуры и расширению кругозора учащихся.</w:t>
      </w:r>
    </w:p>
    <w:p w14:paraId="026E4A2D" w14:textId="77777777" w:rsidR="003A0A0B" w:rsidRPr="00CE1F18" w:rsidRDefault="003A0A0B" w:rsidP="001B4F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F18">
        <w:rPr>
          <w:rFonts w:ascii="Times New Roman" w:hAnsi="Times New Roman" w:cs="Times New Roman"/>
          <w:b/>
          <w:bCs/>
          <w:sz w:val="24"/>
          <w:szCs w:val="24"/>
        </w:rPr>
        <w:t>Тип проекта</w:t>
      </w:r>
      <w:r w:rsidRPr="00CE1F18">
        <w:rPr>
          <w:rFonts w:ascii="Times New Roman" w:hAnsi="Times New Roman" w:cs="Times New Roman"/>
          <w:sz w:val="24"/>
          <w:szCs w:val="24"/>
        </w:rPr>
        <w:t>: практико-ориентированный.</w:t>
      </w:r>
    </w:p>
    <w:p w14:paraId="5C204391" w14:textId="77777777" w:rsidR="003A0A0B" w:rsidRDefault="003A0A0B" w:rsidP="001B4F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F18">
        <w:rPr>
          <w:rFonts w:ascii="Times New Roman" w:hAnsi="Times New Roman" w:cs="Times New Roman"/>
          <w:b/>
          <w:bCs/>
          <w:sz w:val="24"/>
          <w:szCs w:val="24"/>
        </w:rPr>
        <w:t>Виды деятельности</w:t>
      </w:r>
      <w:r w:rsidRPr="00CE1F18">
        <w:rPr>
          <w:rFonts w:ascii="Times New Roman" w:hAnsi="Times New Roman" w:cs="Times New Roman"/>
          <w:sz w:val="24"/>
          <w:szCs w:val="24"/>
        </w:rPr>
        <w:t>: творческий, информационный, прикладной.</w:t>
      </w:r>
    </w:p>
    <w:p w14:paraId="5CCCEA62" w14:textId="77777777" w:rsidR="003A0A0B" w:rsidRPr="00CE1F18" w:rsidRDefault="003A0A0B" w:rsidP="001B4F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48AC8F" w14:textId="77777777" w:rsidR="00B532AA" w:rsidRPr="0047608A" w:rsidRDefault="00B532AA" w:rsidP="00B532AA">
      <w:pPr>
        <w:ind w:firstLine="426"/>
        <w:jc w:val="both"/>
        <w:rPr>
          <w:b/>
          <w:sz w:val="24"/>
          <w:szCs w:val="24"/>
        </w:rPr>
      </w:pPr>
      <w:r w:rsidRPr="00AC0DE4">
        <w:rPr>
          <w:i/>
          <w:sz w:val="24"/>
          <w:szCs w:val="24"/>
        </w:rPr>
        <w:t>Внесены изменения в тематическое планирование с учетом программы воспитания</w:t>
      </w:r>
    </w:p>
    <w:p w14:paraId="4B10C68F" w14:textId="77777777" w:rsidR="003A0A0B" w:rsidRDefault="003A0A0B" w:rsidP="001B4F07">
      <w:pPr>
        <w:spacing w:after="0" w:line="240" w:lineRule="auto"/>
        <w:ind w:left="128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D9E4945" w14:textId="77777777" w:rsidR="003A0A0B" w:rsidRDefault="003A0A0B" w:rsidP="001B4F07">
      <w:pPr>
        <w:spacing w:after="0" w:line="240" w:lineRule="auto"/>
        <w:ind w:left="128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DB66F" w14:textId="77777777" w:rsidR="003A0A0B" w:rsidRDefault="009D5E9E" w:rsidP="009D5E9E">
      <w:pPr>
        <w:pStyle w:val="a4"/>
        <w:spacing w:after="0" w:line="240" w:lineRule="auto"/>
        <w:ind w:left="99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14:paraId="37FC760C" w14:textId="77777777" w:rsidR="003A0A0B" w:rsidRDefault="003A0A0B" w:rsidP="00862EF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498D43" w14:textId="77777777" w:rsidR="003A0A0B" w:rsidRPr="001B4F07" w:rsidRDefault="003A0A0B" w:rsidP="001B4F0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33"/>
        <w:gridCol w:w="5545"/>
        <w:gridCol w:w="2708"/>
        <w:gridCol w:w="1502"/>
      </w:tblGrid>
      <w:tr w:rsidR="00594B80" w14:paraId="1FFB3C2F" w14:textId="77777777" w:rsidTr="004E38F6">
        <w:tc>
          <w:tcPr>
            <w:tcW w:w="10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BD3A8C" w14:textId="77777777" w:rsidR="00594B80" w:rsidRPr="000F5616" w:rsidRDefault="00594B80" w:rsidP="000F56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C0CC4" w14:textId="77777777" w:rsidR="00594B80" w:rsidRPr="000F5616" w:rsidRDefault="00594B80" w:rsidP="000F56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5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027114" w14:textId="77777777" w:rsidR="00594B80" w:rsidRPr="000F5616" w:rsidRDefault="00594B80" w:rsidP="000F56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8D6BF" w14:textId="77777777" w:rsidR="00594B80" w:rsidRPr="000F5616" w:rsidRDefault="00594B80" w:rsidP="000F56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14:paraId="251325FF" w14:textId="77777777" w:rsidR="00594B80" w:rsidRPr="000F5616" w:rsidRDefault="00594B80" w:rsidP="000F56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A55B7C" w14:textId="77777777" w:rsidR="00594B80" w:rsidRPr="000F5616" w:rsidRDefault="00594B80" w:rsidP="000F56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</w:t>
            </w:r>
          </w:p>
        </w:tc>
        <w:tc>
          <w:tcPr>
            <w:tcW w:w="1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B3988F" w14:textId="77777777" w:rsidR="00594B80" w:rsidRPr="000F5616" w:rsidRDefault="00594B80" w:rsidP="000F56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09118" w14:textId="77777777" w:rsidR="00594B80" w:rsidRPr="000F5616" w:rsidRDefault="00594B80" w:rsidP="000F56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ЧАСОВ</w:t>
            </w:r>
          </w:p>
        </w:tc>
      </w:tr>
      <w:tr w:rsidR="00A44012" w14:paraId="573F0836" w14:textId="77777777" w:rsidTr="00D848E9">
        <w:tc>
          <w:tcPr>
            <w:tcW w:w="10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4409139" w14:textId="77777777" w:rsidR="00A44012" w:rsidRPr="000F5616" w:rsidRDefault="00A44012" w:rsidP="00A440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 </w:t>
            </w:r>
          </w:p>
          <w:p w14:paraId="3C0FE963" w14:textId="77777777" w:rsidR="00A44012" w:rsidRPr="000F5616" w:rsidRDefault="00A44012" w:rsidP="00A440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5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9793EDA" w14:textId="77777777" w:rsidR="00A44012" w:rsidRPr="000F5616" w:rsidRDefault="00A44012" w:rsidP="00A4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Начальные геометрические сведения</w:t>
            </w:r>
          </w:p>
        </w:tc>
        <w:tc>
          <w:tcPr>
            <w:tcW w:w="2708" w:type="dxa"/>
          </w:tcPr>
          <w:p w14:paraId="4B6CFA66" w14:textId="77777777" w:rsidR="00A44012" w:rsidRDefault="00A44012" w:rsidP="00A44012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ECF06A7" w14:textId="77777777" w:rsidR="00A44012" w:rsidRPr="000F5616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44012" w14:paraId="0E31E738" w14:textId="77777777" w:rsidTr="004E38F6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82AEDC3" w14:textId="77777777" w:rsidR="00A44012" w:rsidRPr="000F5616" w:rsidRDefault="00A44012" w:rsidP="00A440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1F02C22" w14:textId="77777777" w:rsidR="00A44012" w:rsidRPr="000F5616" w:rsidRDefault="00A44012" w:rsidP="00A4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Треугольники</w:t>
            </w:r>
          </w:p>
        </w:tc>
        <w:tc>
          <w:tcPr>
            <w:tcW w:w="2708" w:type="dxa"/>
            <w:tcBorders>
              <w:left w:val="double" w:sz="4" w:space="0" w:color="auto"/>
              <w:right w:val="double" w:sz="4" w:space="0" w:color="auto"/>
            </w:tcBorders>
          </w:tcPr>
          <w:p w14:paraId="45D9C31B" w14:textId="77777777" w:rsidR="00A44012" w:rsidRPr="003A7167" w:rsidRDefault="00A44012" w:rsidP="00A440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left w:val="double" w:sz="4" w:space="0" w:color="auto"/>
              <w:right w:val="double" w:sz="4" w:space="0" w:color="auto"/>
            </w:tcBorders>
          </w:tcPr>
          <w:p w14:paraId="4E1EC9D6" w14:textId="77777777" w:rsidR="00A44012" w:rsidRPr="000F5616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44012" w14:paraId="2E9C6FA4" w14:textId="77777777" w:rsidTr="00E96954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B8005F8" w14:textId="77777777" w:rsidR="00A44012" w:rsidRPr="000F5616" w:rsidRDefault="00A44012" w:rsidP="00A440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971BE87" w14:textId="77777777" w:rsidR="00A44012" w:rsidRPr="000F5616" w:rsidRDefault="00A44012" w:rsidP="00A4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2708" w:type="dxa"/>
          </w:tcPr>
          <w:p w14:paraId="4BA72D2A" w14:textId="77777777" w:rsidR="00A44012" w:rsidRDefault="00A44012" w:rsidP="00A44012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Достижения современной науки</w:t>
            </w:r>
          </w:p>
        </w:tc>
        <w:tc>
          <w:tcPr>
            <w:tcW w:w="15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7C8237" w14:textId="77777777" w:rsidR="00A44012" w:rsidRPr="000F5616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A44012" w14:paraId="4DE7B0EC" w14:textId="77777777" w:rsidTr="004E38F6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273C37D" w14:textId="77777777" w:rsidR="00A44012" w:rsidRPr="000F5616" w:rsidRDefault="00A44012" w:rsidP="00A440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E1F753D" w14:textId="77777777" w:rsidR="00A44012" w:rsidRPr="000F5616" w:rsidRDefault="00A44012" w:rsidP="00A440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 между сторонами и углами треугольника</w:t>
            </w:r>
          </w:p>
        </w:tc>
        <w:tc>
          <w:tcPr>
            <w:tcW w:w="2708" w:type="dxa"/>
            <w:tcBorders>
              <w:left w:val="double" w:sz="4" w:space="0" w:color="auto"/>
              <w:right w:val="double" w:sz="4" w:space="0" w:color="auto"/>
            </w:tcBorders>
          </w:tcPr>
          <w:p w14:paraId="47E19567" w14:textId="77777777" w:rsidR="00A44012" w:rsidRPr="003A7167" w:rsidRDefault="00A44012" w:rsidP="00A440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42D6E28" w14:textId="77777777" w:rsidR="00A44012" w:rsidRPr="000F5616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A44012" w14:paraId="771910DF" w14:textId="77777777" w:rsidTr="004E38F6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C7B3702" w14:textId="77777777" w:rsidR="00A44012" w:rsidRPr="000F5616" w:rsidRDefault="00A44012" w:rsidP="00A440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FA296F" w14:textId="77777777" w:rsidR="00A44012" w:rsidRPr="000F5616" w:rsidRDefault="00A44012" w:rsidP="00A440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2708" w:type="dxa"/>
            <w:tcBorders>
              <w:left w:val="double" w:sz="4" w:space="0" w:color="auto"/>
              <w:right w:val="double" w:sz="4" w:space="0" w:color="auto"/>
            </w:tcBorders>
          </w:tcPr>
          <w:p w14:paraId="71145BC4" w14:textId="77777777" w:rsidR="00A44012" w:rsidRPr="003A7167" w:rsidRDefault="00A44012" w:rsidP="00A440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применение математики</w:t>
            </w:r>
          </w:p>
        </w:tc>
        <w:tc>
          <w:tcPr>
            <w:tcW w:w="15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511633E" w14:textId="77777777" w:rsidR="00A44012" w:rsidRPr="000F5616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44012" w14:paraId="34949F9B" w14:textId="77777777" w:rsidTr="004E38F6">
        <w:tc>
          <w:tcPr>
            <w:tcW w:w="1033" w:type="dxa"/>
            <w:tcBorders>
              <w:left w:val="double" w:sz="4" w:space="0" w:color="auto"/>
              <w:right w:val="double" w:sz="4" w:space="0" w:color="auto"/>
            </w:tcBorders>
          </w:tcPr>
          <w:p w14:paraId="17A92291" w14:textId="77777777" w:rsidR="00A44012" w:rsidRPr="000F5616" w:rsidRDefault="00A44012" w:rsidP="00A440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9FC95A" w14:textId="77777777" w:rsidR="00A44012" w:rsidRDefault="00A44012" w:rsidP="00A440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708" w:type="dxa"/>
            <w:tcBorders>
              <w:left w:val="double" w:sz="4" w:space="0" w:color="auto"/>
              <w:right w:val="double" w:sz="4" w:space="0" w:color="auto"/>
            </w:tcBorders>
          </w:tcPr>
          <w:p w14:paraId="62FC4FC5" w14:textId="77777777" w:rsidR="00A44012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48D1CC0" w14:textId="77777777" w:rsidR="00A44012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A44012" w14:paraId="02ED4917" w14:textId="77777777" w:rsidTr="004E38F6">
        <w:tc>
          <w:tcPr>
            <w:tcW w:w="10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4BBDD71" w14:textId="77777777" w:rsidR="00A44012" w:rsidRPr="000F5616" w:rsidRDefault="00A44012" w:rsidP="00A4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62B139C" w14:textId="77777777" w:rsidR="00A44012" w:rsidRPr="000F5616" w:rsidRDefault="00A44012" w:rsidP="00A4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5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D9C4686" w14:textId="77777777" w:rsidR="00A44012" w:rsidRPr="000F5616" w:rsidRDefault="00A44012" w:rsidP="00A4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Четырехугольник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F4A7074" w14:textId="77777777" w:rsidR="00A44012" w:rsidRPr="000F5616" w:rsidRDefault="00A44012" w:rsidP="00A4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безопасности. Интернет в помощь математикам.</w:t>
            </w:r>
          </w:p>
        </w:tc>
        <w:tc>
          <w:tcPr>
            <w:tcW w:w="15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5C8C9AB" w14:textId="77777777" w:rsidR="00A44012" w:rsidRPr="000F5616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44012" w14:paraId="24E63974" w14:textId="77777777" w:rsidTr="004E38F6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419B206" w14:textId="77777777" w:rsidR="00A44012" w:rsidRPr="000F5616" w:rsidRDefault="00A44012" w:rsidP="00A4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8CF72A3" w14:textId="77777777" w:rsidR="00A44012" w:rsidRPr="000F5616" w:rsidRDefault="00A44012" w:rsidP="00A4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2708" w:type="dxa"/>
            <w:tcBorders>
              <w:left w:val="double" w:sz="4" w:space="0" w:color="auto"/>
              <w:right w:val="double" w:sz="4" w:space="0" w:color="auto"/>
            </w:tcBorders>
          </w:tcPr>
          <w:p w14:paraId="596DBB9E" w14:textId="77777777" w:rsidR="00A44012" w:rsidRPr="000F5616" w:rsidRDefault="00A44012" w:rsidP="00A4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left w:val="double" w:sz="4" w:space="0" w:color="auto"/>
              <w:right w:val="double" w:sz="4" w:space="0" w:color="auto"/>
            </w:tcBorders>
          </w:tcPr>
          <w:p w14:paraId="61C38585" w14:textId="77777777" w:rsidR="00A44012" w:rsidRPr="000F5616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44012" w14:paraId="263543DD" w14:textId="77777777" w:rsidTr="004E38F6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F36CD77" w14:textId="77777777" w:rsidR="00A44012" w:rsidRPr="000F5616" w:rsidRDefault="00A44012" w:rsidP="00A4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4751C27" w14:textId="77777777" w:rsidR="00A44012" w:rsidRPr="000F5616" w:rsidRDefault="00A44012" w:rsidP="00A4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Подобные треугольники</w:t>
            </w:r>
          </w:p>
        </w:tc>
        <w:tc>
          <w:tcPr>
            <w:tcW w:w="2708" w:type="dxa"/>
            <w:tcBorders>
              <w:left w:val="double" w:sz="4" w:space="0" w:color="auto"/>
              <w:right w:val="double" w:sz="4" w:space="0" w:color="auto"/>
            </w:tcBorders>
          </w:tcPr>
          <w:p w14:paraId="7BC600C5" w14:textId="77777777" w:rsidR="00A44012" w:rsidRPr="000F5616" w:rsidRDefault="00A44012" w:rsidP="00A4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 – достижения в области математики</w:t>
            </w:r>
          </w:p>
        </w:tc>
        <w:tc>
          <w:tcPr>
            <w:tcW w:w="1502" w:type="dxa"/>
            <w:tcBorders>
              <w:left w:val="double" w:sz="4" w:space="0" w:color="auto"/>
              <w:right w:val="double" w:sz="4" w:space="0" w:color="auto"/>
            </w:tcBorders>
          </w:tcPr>
          <w:p w14:paraId="76188863" w14:textId="77777777" w:rsidR="00A44012" w:rsidRPr="000F5616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44012" w14:paraId="0784CB13" w14:textId="77777777" w:rsidTr="004E38F6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4793F8A" w14:textId="77777777" w:rsidR="00A44012" w:rsidRPr="000F5616" w:rsidRDefault="00A44012" w:rsidP="00A4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876B33" w14:textId="77777777" w:rsidR="00A44012" w:rsidRPr="000F5616" w:rsidRDefault="00A44012" w:rsidP="00A4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Окружность</w:t>
            </w:r>
          </w:p>
        </w:tc>
        <w:tc>
          <w:tcPr>
            <w:tcW w:w="2708" w:type="dxa"/>
            <w:tcBorders>
              <w:left w:val="double" w:sz="4" w:space="0" w:color="auto"/>
              <w:right w:val="double" w:sz="4" w:space="0" w:color="auto"/>
            </w:tcBorders>
          </w:tcPr>
          <w:p w14:paraId="582843BD" w14:textId="77777777" w:rsidR="00A44012" w:rsidRPr="000F5616" w:rsidRDefault="00A44012" w:rsidP="00A4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математики. Интеллектуальные конкурсы</w:t>
            </w:r>
          </w:p>
        </w:tc>
        <w:tc>
          <w:tcPr>
            <w:tcW w:w="1502" w:type="dxa"/>
            <w:tcBorders>
              <w:left w:val="double" w:sz="4" w:space="0" w:color="auto"/>
              <w:right w:val="double" w:sz="4" w:space="0" w:color="auto"/>
            </w:tcBorders>
          </w:tcPr>
          <w:p w14:paraId="1BBB9D0D" w14:textId="77777777" w:rsidR="00A44012" w:rsidRPr="000F5616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44012" w14:paraId="001ED46B" w14:textId="77777777" w:rsidTr="004E38F6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C6F5918" w14:textId="77777777" w:rsidR="00A44012" w:rsidRPr="000F5616" w:rsidRDefault="00A44012" w:rsidP="00A4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6B9A23F" w14:textId="77777777" w:rsidR="00A44012" w:rsidRPr="000F5616" w:rsidRDefault="00A44012" w:rsidP="00A4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2708" w:type="dxa"/>
            <w:tcBorders>
              <w:left w:val="double" w:sz="4" w:space="0" w:color="auto"/>
              <w:right w:val="double" w:sz="4" w:space="0" w:color="auto"/>
            </w:tcBorders>
          </w:tcPr>
          <w:p w14:paraId="3A920B07" w14:textId="77777777" w:rsidR="00A44012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left w:val="double" w:sz="4" w:space="0" w:color="auto"/>
              <w:right w:val="double" w:sz="4" w:space="0" w:color="auto"/>
            </w:tcBorders>
          </w:tcPr>
          <w:p w14:paraId="0FBDD19B" w14:textId="77777777" w:rsidR="00A44012" w:rsidRPr="000F5616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4+2</w:t>
            </w:r>
          </w:p>
        </w:tc>
      </w:tr>
      <w:tr w:rsidR="00A44012" w14:paraId="0B11510D" w14:textId="77777777" w:rsidTr="004E38F6">
        <w:tc>
          <w:tcPr>
            <w:tcW w:w="1033" w:type="dxa"/>
            <w:tcBorders>
              <w:left w:val="double" w:sz="4" w:space="0" w:color="auto"/>
              <w:right w:val="double" w:sz="4" w:space="0" w:color="auto"/>
            </w:tcBorders>
          </w:tcPr>
          <w:p w14:paraId="39C7CDAF" w14:textId="77777777" w:rsidR="00A44012" w:rsidRPr="000F5616" w:rsidRDefault="00A44012" w:rsidP="00A4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12A90FC" w14:textId="77777777" w:rsidR="00A44012" w:rsidRDefault="00A44012" w:rsidP="00A440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708" w:type="dxa"/>
            <w:tcBorders>
              <w:left w:val="double" w:sz="4" w:space="0" w:color="auto"/>
              <w:right w:val="double" w:sz="4" w:space="0" w:color="auto"/>
            </w:tcBorders>
          </w:tcPr>
          <w:p w14:paraId="1908F6AE" w14:textId="77777777" w:rsidR="00A44012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left w:val="double" w:sz="4" w:space="0" w:color="auto"/>
              <w:right w:val="double" w:sz="4" w:space="0" w:color="auto"/>
            </w:tcBorders>
          </w:tcPr>
          <w:p w14:paraId="07EC309B" w14:textId="77777777" w:rsidR="00A44012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44012" w14:paraId="065DE69F" w14:textId="77777777" w:rsidTr="004E38F6">
        <w:tc>
          <w:tcPr>
            <w:tcW w:w="10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25F0FAE" w14:textId="77777777" w:rsidR="00A44012" w:rsidRPr="000F5616" w:rsidRDefault="00A44012" w:rsidP="00A4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03E94348" w14:textId="77777777" w:rsidR="00A44012" w:rsidRPr="000F5616" w:rsidRDefault="00A44012" w:rsidP="00A4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55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6C6D60F" w14:textId="77777777" w:rsidR="00A44012" w:rsidRPr="000F5616" w:rsidRDefault="00A44012" w:rsidP="00A4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</w:t>
            </w:r>
          </w:p>
        </w:tc>
        <w:tc>
          <w:tcPr>
            <w:tcW w:w="2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50EBA11" w14:textId="77777777" w:rsidR="00A44012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104F5FF" w14:textId="77777777" w:rsidR="00A44012" w:rsidRPr="000F5616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4012" w14:paraId="6DB63C77" w14:textId="77777777" w:rsidTr="004E38F6">
        <w:tc>
          <w:tcPr>
            <w:tcW w:w="1033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B6510F7" w14:textId="77777777" w:rsidR="00A44012" w:rsidRPr="000F5616" w:rsidRDefault="00A44012" w:rsidP="00A4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F48BE34" w14:textId="77777777" w:rsidR="00A44012" w:rsidRPr="000F5616" w:rsidRDefault="00A44012" w:rsidP="00A4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Понятие вектора</w:t>
            </w:r>
          </w:p>
        </w:tc>
        <w:tc>
          <w:tcPr>
            <w:tcW w:w="2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4B5AF00" w14:textId="77777777" w:rsidR="00A44012" w:rsidRPr="000F5616" w:rsidRDefault="00A44012" w:rsidP="00A4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безопасности. Интернет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ресурсы для выпускников.</w:t>
            </w:r>
          </w:p>
        </w:tc>
        <w:tc>
          <w:tcPr>
            <w:tcW w:w="15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907723C" w14:textId="77777777" w:rsidR="00A44012" w:rsidRPr="000F5616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A44012" w14:paraId="4A460CBC" w14:textId="77777777" w:rsidTr="004E38F6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33A84D0" w14:textId="77777777" w:rsidR="00A44012" w:rsidRPr="000F5616" w:rsidRDefault="00A44012" w:rsidP="00A4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705E278" w14:textId="77777777" w:rsidR="00A44012" w:rsidRPr="000F5616" w:rsidRDefault="00A44012" w:rsidP="00A4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Метод координат</w:t>
            </w:r>
          </w:p>
        </w:tc>
        <w:tc>
          <w:tcPr>
            <w:tcW w:w="2708" w:type="dxa"/>
            <w:tcBorders>
              <w:left w:val="double" w:sz="4" w:space="0" w:color="auto"/>
              <w:right w:val="double" w:sz="4" w:space="0" w:color="auto"/>
            </w:tcBorders>
          </w:tcPr>
          <w:p w14:paraId="37CE1DAB" w14:textId="77777777" w:rsidR="00A44012" w:rsidRPr="000F5616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left w:val="double" w:sz="4" w:space="0" w:color="auto"/>
              <w:right w:val="double" w:sz="4" w:space="0" w:color="auto"/>
            </w:tcBorders>
          </w:tcPr>
          <w:p w14:paraId="7954EE47" w14:textId="77777777" w:rsidR="00A44012" w:rsidRPr="000F5616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44012" w14:paraId="60C58A28" w14:textId="77777777" w:rsidTr="004E38F6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C635459" w14:textId="77777777" w:rsidR="00A44012" w:rsidRPr="000F5616" w:rsidRDefault="00A44012" w:rsidP="00A4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A7C230" w14:textId="77777777" w:rsidR="00A44012" w:rsidRPr="000F5616" w:rsidRDefault="00A44012" w:rsidP="00A4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Соотношение между сторонами и углами треугольника. Скалярное произведение векторов</w:t>
            </w:r>
          </w:p>
        </w:tc>
        <w:tc>
          <w:tcPr>
            <w:tcW w:w="2708" w:type="dxa"/>
            <w:tcBorders>
              <w:left w:val="double" w:sz="4" w:space="0" w:color="auto"/>
              <w:right w:val="double" w:sz="4" w:space="0" w:color="auto"/>
            </w:tcBorders>
          </w:tcPr>
          <w:p w14:paraId="03D155A0" w14:textId="77777777" w:rsidR="00A44012" w:rsidRPr="000F5616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left w:val="double" w:sz="4" w:space="0" w:color="auto"/>
              <w:right w:val="double" w:sz="4" w:space="0" w:color="auto"/>
            </w:tcBorders>
          </w:tcPr>
          <w:p w14:paraId="10CE98B8" w14:textId="77777777" w:rsidR="00A44012" w:rsidRPr="000F5616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44012" w14:paraId="59CF6A23" w14:textId="77777777" w:rsidTr="004E38F6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5520D08" w14:textId="77777777" w:rsidR="00A44012" w:rsidRPr="000F5616" w:rsidRDefault="00A44012" w:rsidP="00A4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CA9FFC" w14:textId="77777777" w:rsidR="00A44012" w:rsidRPr="000F5616" w:rsidRDefault="00A44012" w:rsidP="00A4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окружности и площ</w:t>
            </w: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адь круга</w:t>
            </w:r>
          </w:p>
        </w:tc>
        <w:tc>
          <w:tcPr>
            <w:tcW w:w="2708" w:type="dxa"/>
            <w:tcBorders>
              <w:left w:val="double" w:sz="4" w:space="0" w:color="auto"/>
              <w:right w:val="double" w:sz="4" w:space="0" w:color="auto"/>
            </w:tcBorders>
          </w:tcPr>
          <w:p w14:paraId="0368433E" w14:textId="77777777" w:rsidR="00A44012" w:rsidRPr="000F5616" w:rsidRDefault="00A44012" w:rsidP="00A4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российской науки – достижения в области математики</w:t>
            </w:r>
          </w:p>
        </w:tc>
        <w:tc>
          <w:tcPr>
            <w:tcW w:w="1502" w:type="dxa"/>
            <w:tcBorders>
              <w:left w:val="double" w:sz="4" w:space="0" w:color="auto"/>
              <w:right w:val="double" w:sz="4" w:space="0" w:color="auto"/>
            </w:tcBorders>
          </w:tcPr>
          <w:p w14:paraId="51E859F2" w14:textId="77777777" w:rsidR="00A44012" w:rsidRPr="000F5616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44012" w14:paraId="54ECDF70" w14:textId="77777777" w:rsidTr="004E38F6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52796A9" w14:textId="77777777" w:rsidR="00A44012" w:rsidRPr="000F5616" w:rsidRDefault="00A44012" w:rsidP="00A4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CB91FB" w14:textId="77777777" w:rsidR="00A44012" w:rsidRPr="000F5616" w:rsidRDefault="00A44012" w:rsidP="00A4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2708" w:type="dxa"/>
            <w:tcBorders>
              <w:left w:val="double" w:sz="4" w:space="0" w:color="auto"/>
              <w:right w:val="double" w:sz="4" w:space="0" w:color="auto"/>
            </w:tcBorders>
          </w:tcPr>
          <w:p w14:paraId="4EAC3A0D" w14:textId="77777777" w:rsidR="00A44012" w:rsidRPr="000F5616" w:rsidRDefault="00A44012" w:rsidP="00A4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Международный день числа Пи.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Неделя математики. Интеллектуальные конкурсы</w:t>
            </w:r>
          </w:p>
        </w:tc>
        <w:tc>
          <w:tcPr>
            <w:tcW w:w="1502" w:type="dxa"/>
            <w:tcBorders>
              <w:left w:val="double" w:sz="4" w:space="0" w:color="auto"/>
              <w:right w:val="double" w:sz="4" w:space="0" w:color="auto"/>
            </w:tcBorders>
          </w:tcPr>
          <w:p w14:paraId="403BE5D4" w14:textId="77777777" w:rsidR="00A44012" w:rsidRPr="000F5616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44012" w14:paraId="1A2D934B" w14:textId="77777777" w:rsidTr="004E38F6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E44BB55" w14:textId="77777777" w:rsidR="00A44012" w:rsidRPr="000F5616" w:rsidRDefault="00A44012" w:rsidP="00A4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DD37815" w14:textId="77777777" w:rsidR="00A44012" w:rsidRPr="000F5616" w:rsidRDefault="00A44012" w:rsidP="00A4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Начальные сведения из стереометрии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D7684D">
              <w:rPr>
                <w:rFonts w:ascii="Times New Roman" w:hAnsi="Times New Roman" w:cs="Times New Roman"/>
                <w:sz w:val="24"/>
                <w:szCs w:val="24"/>
              </w:rPr>
              <w:t>Об аксиомах планиметрии</w:t>
            </w:r>
          </w:p>
        </w:tc>
        <w:tc>
          <w:tcPr>
            <w:tcW w:w="2708" w:type="dxa"/>
            <w:tcBorders>
              <w:left w:val="double" w:sz="4" w:space="0" w:color="auto"/>
              <w:right w:val="double" w:sz="4" w:space="0" w:color="auto"/>
            </w:tcBorders>
          </w:tcPr>
          <w:p w14:paraId="44B28D0E" w14:textId="77777777" w:rsidR="00A44012" w:rsidRPr="000F5616" w:rsidRDefault="00A44012" w:rsidP="00A4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left w:val="double" w:sz="4" w:space="0" w:color="auto"/>
              <w:right w:val="double" w:sz="4" w:space="0" w:color="auto"/>
            </w:tcBorders>
          </w:tcPr>
          <w:p w14:paraId="10DA1A3F" w14:textId="77777777" w:rsidR="00A44012" w:rsidRPr="000F5616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6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44012" w14:paraId="4BD1BDF0" w14:textId="77777777" w:rsidTr="004E38F6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17864C2" w14:textId="77777777" w:rsidR="00A44012" w:rsidRPr="000F5616" w:rsidRDefault="00A44012" w:rsidP="00A4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2BE4F60" w14:textId="77777777" w:rsidR="00A44012" w:rsidRPr="000F5616" w:rsidRDefault="00A44012" w:rsidP="00A44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2708" w:type="dxa"/>
            <w:tcBorders>
              <w:left w:val="double" w:sz="4" w:space="0" w:color="auto"/>
              <w:right w:val="double" w:sz="4" w:space="0" w:color="auto"/>
            </w:tcBorders>
          </w:tcPr>
          <w:p w14:paraId="39F7FB1B" w14:textId="77777777" w:rsidR="00A44012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left w:val="double" w:sz="4" w:space="0" w:color="auto"/>
              <w:right w:val="double" w:sz="4" w:space="0" w:color="auto"/>
            </w:tcBorders>
          </w:tcPr>
          <w:p w14:paraId="7968FD7E" w14:textId="77777777" w:rsidR="00A44012" w:rsidRPr="000F5616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44012" w14:paraId="60AFD43F" w14:textId="77777777" w:rsidTr="004E38F6">
        <w:tc>
          <w:tcPr>
            <w:tcW w:w="1033" w:type="dxa"/>
            <w:tcBorders>
              <w:left w:val="double" w:sz="4" w:space="0" w:color="auto"/>
              <w:right w:val="double" w:sz="4" w:space="0" w:color="auto"/>
            </w:tcBorders>
          </w:tcPr>
          <w:p w14:paraId="48708112" w14:textId="77777777" w:rsidR="00A44012" w:rsidRPr="000F5616" w:rsidRDefault="00A44012" w:rsidP="00A44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14640F" w14:textId="77777777" w:rsidR="00A44012" w:rsidRDefault="00A44012" w:rsidP="00A440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708" w:type="dxa"/>
            <w:tcBorders>
              <w:left w:val="double" w:sz="4" w:space="0" w:color="auto"/>
              <w:right w:val="double" w:sz="4" w:space="0" w:color="auto"/>
            </w:tcBorders>
          </w:tcPr>
          <w:p w14:paraId="6C4F6917" w14:textId="77777777" w:rsidR="00A44012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left w:val="double" w:sz="4" w:space="0" w:color="auto"/>
              <w:right w:val="double" w:sz="4" w:space="0" w:color="auto"/>
            </w:tcBorders>
          </w:tcPr>
          <w:p w14:paraId="3D7F88CC" w14:textId="77777777" w:rsidR="00A44012" w:rsidRDefault="00A44012" w:rsidP="00A44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14:paraId="546E626E" w14:textId="77777777" w:rsidR="003A0A0B" w:rsidRPr="00CE1F18" w:rsidRDefault="003A0A0B" w:rsidP="00F477D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9C3053B" w14:textId="77777777" w:rsidR="00017A30" w:rsidRPr="00594B80" w:rsidRDefault="003A0A0B" w:rsidP="00594B8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9AC7828" w14:textId="77777777" w:rsidR="00017A30" w:rsidRDefault="00017A30" w:rsidP="003D5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8A7A90" w14:textId="77777777" w:rsidR="00017A30" w:rsidRPr="003A7167" w:rsidRDefault="00017A30" w:rsidP="00017A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167">
        <w:rPr>
          <w:rFonts w:ascii="Times New Roman" w:hAnsi="Times New Roman" w:cs="Times New Roman"/>
          <w:b/>
          <w:sz w:val="28"/>
          <w:szCs w:val="28"/>
        </w:rPr>
        <w:t xml:space="preserve">Рабочая программа по </w:t>
      </w:r>
      <w:proofErr w:type="gramStart"/>
      <w:r w:rsidRPr="003A7167">
        <w:rPr>
          <w:rFonts w:ascii="Times New Roman" w:hAnsi="Times New Roman" w:cs="Times New Roman"/>
          <w:b/>
          <w:sz w:val="28"/>
          <w:szCs w:val="28"/>
        </w:rPr>
        <w:t>геометрии  7</w:t>
      </w:r>
      <w:proofErr w:type="gramEnd"/>
      <w:r w:rsidRPr="003A7167">
        <w:rPr>
          <w:rFonts w:ascii="Times New Roman" w:hAnsi="Times New Roman" w:cs="Times New Roman"/>
          <w:b/>
          <w:sz w:val="28"/>
          <w:szCs w:val="28"/>
        </w:rPr>
        <w:t>-9 классы (ОВЗ 7 вид)</w:t>
      </w:r>
    </w:p>
    <w:p w14:paraId="638CAC98" w14:textId="77777777" w:rsidR="00017A30" w:rsidRPr="003A7167" w:rsidRDefault="00017A30" w:rsidP="00017A30">
      <w:pPr>
        <w:rPr>
          <w:rFonts w:ascii="Times New Roman" w:hAnsi="Times New Roman" w:cs="Times New Roman"/>
          <w:sz w:val="24"/>
          <w:szCs w:val="24"/>
        </w:rPr>
      </w:pPr>
      <w:r w:rsidRPr="003A7167">
        <w:rPr>
          <w:rFonts w:ascii="Times New Roman" w:hAnsi="Times New Roman" w:cs="Times New Roman"/>
          <w:sz w:val="24"/>
          <w:szCs w:val="24"/>
        </w:rPr>
        <w:t>Программа построена с учетом специфики усвоения учебного материала детьми с ОВЗ. Представленная программа, сохраняя основное содержание образования, принятое для массовой школы, отличается тем, что предусматривает коррекционную направленность обучения.</w:t>
      </w:r>
    </w:p>
    <w:p w14:paraId="26C62B99" w14:textId="77777777" w:rsidR="00017A30" w:rsidRPr="003A7167" w:rsidRDefault="00017A30" w:rsidP="00017A30">
      <w:pPr>
        <w:rPr>
          <w:rFonts w:ascii="Times New Roman" w:hAnsi="Times New Roman" w:cs="Times New Roman"/>
          <w:b/>
          <w:sz w:val="24"/>
          <w:szCs w:val="24"/>
        </w:rPr>
      </w:pPr>
      <w:r w:rsidRPr="003A7167">
        <w:rPr>
          <w:rFonts w:ascii="Times New Roman" w:hAnsi="Times New Roman" w:cs="Times New Roman"/>
          <w:b/>
          <w:sz w:val="24"/>
          <w:szCs w:val="24"/>
        </w:rPr>
        <w:t>Основные задачи</w:t>
      </w:r>
    </w:p>
    <w:p w14:paraId="1B834109" w14:textId="77777777" w:rsidR="00017A30" w:rsidRPr="003A7167" w:rsidRDefault="003A7167" w:rsidP="003A71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7A30" w:rsidRPr="003A7167">
        <w:rPr>
          <w:rFonts w:ascii="Times New Roman" w:hAnsi="Times New Roman" w:cs="Times New Roman"/>
          <w:sz w:val="24"/>
          <w:szCs w:val="24"/>
        </w:rPr>
        <w:t>Повышение уровня общего развития детей.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017A30" w:rsidRPr="003A7167">
        <w:rPr>
          <w:rFonts w:ascii="Times New Roman" w:hAnsi="Times New Roman" w:cs="Times New Roman"/>
          <w:sz w:val="24"/>
          <w:szCs w:val="24"/>
        </w:rPr>
        <w:t>Усвоение учащимися базисных знаний по математике на у</w:t>
      </w:r>
      <w:r>
        <w:rPr>
          <w:rFonts w:ascii="Times New Roman" w:hAnsi="Times New Roman" w:cs="Times New Roman"/>
          <w:sz w:val="24"/>
          <w:szCs w:val="24"/>
        </w:rPr>
        <w:t>ровне общеобразовательных школ.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017A30" w:rsidRPr="003A7167">
        <w:rPr>
          <w:rFonts w:ascii="Times New Roman" w:hAnsi="Times New Roman" w:cs="Times New Roman"/>
          <w:sz w:val="24"/>
          <w:szCs w:val="24"/>
        </w:rPr>
        <w:t>Коррекция индивидуальных недоста</w:t>
      </w:r>
      <w:r>
        <w:rPr>
          <w:rFonts w:ascii="Times New Roman" w:hAnsi="Times New Roman" w:cs="Times New Roman"/>
          <w:sz w:val="24"/>
          <w:szCs w:val="24"/>
        </w:rPr>
        <w:t>тков психофизического развития.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017A30" w:rsidRPr="003A7167">
        <w:rPr>
          <w:rFonts w:ascii="Times New Roman" w:hAnsi="Times New Roman" w:cs="Times New Roman"/>
          <w:sz w:val="24"/>
          <w:szCs w:val="24"/>
        </w:rPr>
        <w:t>Формирование пространственных представлений, логического мышления.</w:t>
      </w:r>
    </w:p>
    <w:p w14:paraId="1562AF71" w14:textId="77777777" w:rsidR="00017A30" w:rsidRPr="003A7167" w:rsidRDefault="00017A30" w:rsidP="00017A30">
      <w:pPr>
        <w:rPr>
          <w:rFonts w:ascii="Times New Roman" w:hAnsi="Times New Roman" w:cs="Times New Roman"/>
          <w:sz w:val="24"/>
          <w:szCs w:val="24"/>
        </w:rPr>
      </w:pPr>
      <w:r w:rsidRPr="003A7167">
        <w:rPr>
          <w:rFonts w:ascii="Times New Roman" w:hAnsi="Times New Roman" w:cs="Times New Roman"/>
          <w:b/>
          <w:sz w:val="24"/>
          <w:szCs w:val="24"/>
        </w:rPr>
        <w:lastRenderedPageBreak/>
        <w:t>Целью изучения курса геометрии в 7 – 9 классах</w:t>
      </w:r>
      <w:r w:rsidRPr="003A7167">
        <w:rPr>
          <w:rFonts w:ascii="Times New Roman" w:hAnsi="Times New Roman" w:cs="Times New Roman"/>
          <w:sz w:val="24"/>
          <w:szCs w:val="24"/>
        </w:rPr>
        <w:t xml:space="preserve"> является систематическое изучение свойств геометрических фигур на плоскости, формирование пространственных представлений, развитие логического мышления и подготовка аппарата, необходимого для изучения смежных дисциплин (физика, черчение и т.д.) и курса стереометрии в старших классах. Курс характеризуется рациональным сочетанием логической строгости и геометрической наглядности. Увеличивается теоретическая значимость изучаемого материала, расширяются внутренние логические связи курса, повышается роль дедукции, степень абстрактности изучаемого материала.</w:t>
      </w:r>
    </w:p>
    <w:p w14:paraId="05F14C3C" w14:textId="77777777" w:rsidR="00017A30" w:rsidRPr="003A7167" w:rsidRDefault="00017A30" w:rsidP="00017A30">
      <w:pPr>
        <w:rPr>
          <w:rFonts w:ascii="Times New Roman" w:hAnsi="Times New Roman" w:cs="Times New Roman"/>
          <w:sz w:val="24"/>
          <w:szCs w:val="24"/>
        </w:rPr>
      </w:pPr>
      <w:r w:rsidRPr="003A7167">
        <w:rPr>
          <w:rFonts w:ascii="Times New Roman" w:hAnsi="Times New Roman" w:cs="Times New Roman"/>
          <w:sz w:val="24"/>
          <w:szCs w:val="24"/>
        </w:rPr>
        <w:t>При изучении геометрии 8 – 9 классах главный упор надо сделать на решение задач. Одним из важнейших умений, приобретаемых в курсе планиметрии, является умение понимать текст задачи, выделять условие и заключение, читать и делать чертежи, сопровождающие условие и решение задачи, а при чтении чертежа выделять конфигурацию, необходимую на данном шаге (этапе) решения.</w:t>
      </w:r>
    </w:p>
    <w:p w14:paraId="15064688" w14:textId="77777777" w:rsidR="00017A30" w:rsidRPr="003A7167" w:rsidRDefault="00017A30" w:rsidP="00017A30">
      <w:pPr>
        <w:rPr>
          <w:rFonts w:ascii="Times New Roman" w:hAnsi="Times New Roman" w:cs="Times New Roman"/>
          <w:sz w:val="24"/>
          <w:szCs w:val="24"/>
        </w:rPr>
      </w:pPr>
      <w:r w:rsidRPr="003A7167">
        <w:rPr>
          <w:rFonts w:ascii="Times New Roman" w:hAnsi="Times New Roman" w:cs="Times New Roman"/>
          <w:color w:val="000000"/>
          <w:sz w:val="24"/>
          <w:szCs w:val="24"/>
        </w:rPr>
        <w:t>Темп изучения материала должен быть небыстрый. Достаточно много времени отводится на отработку основных умений и навыков, отвечающих обязательным требованиям, на повторение, в том числе коррекцию знаний за курс математики предыдущих классов. Отработка основных умений и навыков осуществляется на большом числе посильных учащимся упражнений. Но задания должны быть разнообразны по форме и содержанию, включать в себя игровые моменты.</w:t>
      </w:r>
    </w:p>
    <w:p w14:paraId="2CCC93BE" w14:textId="77777777" w:rsidR="00017A30" w:rsidRPr="003A7167" w:rsidRDefault="00017A30" w:rsidP="00017A30">
      <w:pPr>
        <w:rPr>
          <w:rFonts w:ascii="Times New Roman" w:hAnsi="Times New Roman" w:cs="Times New Roman"/>
          <w:sz w:val="24"/>
          <w:szCs w:val="24"/>
        </w:rPr>
      </w:pPr>
      <w:r w:rsidRPr="003A7167">
        <w:rPr>
          <w:rFonts w:ascii="Times New Roman" w:hAnsi="Times New Roman" w:cs="Times New Roman"/>
          <w:color w:val="000000"/>
          <w:sz w:val="24"/>
          <w:szCs w:val="24"/>
        </w:rPr>
        <w:t>Формирование важнейших умений и навыков происходит на фоне развития продуктивной умственной деятельности: обучающиеся учатся анализировать, замечать существенное, подмечать общее, делать несложные выводы и обобщения, переносить несложные приемы в нестандартные ситуации, обучаются логическому мышлению, приемам организации мыслительной деятельности.</w:t>
      </w:r>
    </w:p>
    <w:p w14:paraId="3F4CACAD" w14:textId="77777777" w:rsidR="00017A30" w:rsidRPr="003A7167" w:rsidRDefault="00017A30" w:rsidP="00017A30">
      <w:pPr>
        <w:rPr>
          <w:rFonts w:ascii="Times New Roman" w:hAnsi="Times New Roman" w:cs="Times New Roman"/>
          <w:sz w:val="24"/>
          <w:szCs w:val="24"/>
        </w:rPr>
      </w:pPr>
      <w:r w:rsidRPr="003A7167">
        <w:rPr>
          <w:rFonts w:ascii="Times New Roman" w:hAnsi="Times New Roman" w:cs="Times New Roman"/>
          <w:color w:val="000000"/>
          <w:sz w:val="24"/>
          <w:szCs w:val="24"/>
        </w:rPr>
        <w:t xml:space="preserve">Важнейшее условие правильного построения учебного процесса </w:t>
      </w:r>
      <w:proofErr w:type="gramStart"/>
      <w:r w:rsidRPr="003A7167">
        <w:rPr>
          <w:rFonts w:ascii="Times New Roman" w:hAnsi="Times New Roman" w:cs="Times New Roman"/>
          <w:color w:val="000000"/>
          <w:sz w:val="24"/>
          <w:szCs w:val="24"/>
        </w:rPr>
        <w:t>- это</w:t>
      </w:r>
      <w:proofErr w:type="gramEnd"/>
      <w:r w:rsidRPr="003A7167">
        <w:rPr>
          <w:rFonts w:ascii="Times New Roman" w:hAnsi="Times New Roman" w:cs="Times New Roman"/>
          <w:color w:val="000000"/>
          <w:sz w:val="24"/>
          <w:szCs w:val="24"/>
        </w:rPr>
        <w:t xml:space="preserve"> доступность и эффективность обучения для каждого учащегося в таких классах, что достигается выделения в каждой теме главного, и дифференциацией материала, отработкой на практике полученных знаний.</w:t>
      </w:r>
    </w:p>
    <w:p w14:paraId="7B893BB7" w14:textId="77777777" w:rsidR="00017A30" w:rsidRPr="003A7167" w:rsidRDefault="00017A30" w:rsidP="00017A30">
      <w:pPr>
        <w:rPr>
          <w:rFonts w:ascii="Times New Roman" w:hAnsi="Times New Roman" w:cs="Times New Roman"/>
          <w:sz w:val="24"/>
          <w:szCs w:val="24"/>
        </w:rPr>
      </w:pPr>
      <w:r w:rsidRPr="003A7167">
        <w:rPr>
          <w:rFonts w:ascii="Times New Roman" w:hAnsi="Times New Roman" w:cs="Times New Roman"/>
          <w:color w:val="000000"/>
          <w:sz w:val="24"/>
          <w:szCs w:val="24"/>
        </w:rPr>
        <w:t>Во время учебного процесса нужно иметь в виду, что учебная деятельность должна быть богатой по содержанию, требующей от школьника интеллектуального напряжения, но одновременно обязательные требования не должны быть перегруженными по обхвату материала и доступны ребенку. Только доступность и понимание помогут вызвать у таких учащихся интерес к учению. Немаловажным фактором в обучении таких детей является доброжелательная, спокойная атмосфера, атмосфера доброты и понимания.</w:t>
      </w:r>
    </w:p>
    <w:p w14:paraId="5AC4D7A3" w14:textId="77777777" w:rsidR="00017A30" w:rsidRPr="003A7167" w:rsidRDefault="00017A30" w:rsidP="00017A30">
      <w:pPr>
        <w:rPr>
          <w:rFonts w:ascii="Times New Roman" w:hAnsi="Times New Roman" w:cs="Times New Roman"/>
          <w:sz w:val="24"/>
          <w:szCs w:val="24"/>
        </w:rPr>
      </w:pPr>
      <w:r w:rsidRPr="003A7167">
        <w:rPr>
          <w:rFonts w:ascii="Times New Roman" w:hAnsi="Times New Roman" w:cs="Times New Roman"/>
          <w:color w:val="000000"/>
          <w:sz w:val="24"/>
          <w:szCs w:val="24"/>
        </w:rPr>
        <w:t xml:space="preserve">Принцип работы в данных классах </w:t>
      </w:r>
      <w:proofErr w:type="gramStart"/>
      <w:r w:rsidRPr="003A7167">
        <w:rPr>
          <w:rFonts w:ascii="Times New Roman" w:hAnsi="Times New Roman" w:cs="Times New Roman"/>
          <w:color w:val="000000"/>
          <w:sz w:val="24"/>
          <w:szCs w:val="24"/>
        </w:rPr>
        <w:t>- это</w:t>
      </w:r>
      <w:proofErr w:type="gramEnd"/>
      <w:r w:rsidRPr="003A7167">
        <w:rPr>
          <w:rFonts w:ascii="Times New Roman" w:hAnsi="Times New Roman" w:cs="Times New Roman"/>
          <w:color w:val="000000"/>
          <w:sz w:val="24"/>
          <w:szCs w:val="24"/>
        </w:rPr>
        <w:t xml:space="preserve"> и речевое развитие, что ведет непосредственным образом к интеллектуальному развитию: учащиеся должны проговаривать ход своих рассуждений, пояснять свои действия при решении различных заданий. Похвала и поощрение </w:t>
      </w:r>
      <w:proofErr w:type="gramStart"/>
      <w:r w:rsidRPr="003A7167">
        <w:rPr>
          <w:rFonts w:ascii="Times New Roman" w:hAnsi="Times New Roman" w:cs="Times New Roman"/>
          <w:color w:val="000000"/>
          <w:sz w:val="24"/>
          <w:szCs w:val="24"/>
        </w:rPr>
        <w:t>- это</w:t>
      </w:r>
      <w:proofErr w:type="gramEnd"/>
      <w:r w:rsidRPr="003A7167">
        <w:rPr>
          <w:rFonts w:ascii="Times New Roman" w:hAnsi="Times New Roman" w:cs="Times New Roman"/>
          <w:color w:val="000000"/>
          <w:sz w:val="24"/>
          <w:szCs w:val="24"/>
        </w:rPr>
        <w:t xml:space="preserve"> тоже большая движущая сила в обучении детей данной категории. Важно, чтобы ребенок поверил в свои силы, испытал радость от успеха в учении.</w:t>
      </w:r>
    </w:p>
    <w:p w14:paraId="4C91614E" w14:textId="77777777" w:rsidR="00017A30" w:rsidRPr="003A7167" w:rsidRDefault="00017A30" w:rsidP="00017A30">
      <w:pPr>
        <w:rPr>
          <w:rFonts w:ascii="Times New Roman" w:hAnsi="Times New Roman" w:cs="Times New Roman"/>
          <w:b/>
          <w:sz w:val="24"/>
          <w:szCs w:val="24"/>
        </w:rPr>
      </w:pPr>
      <w:r w:rsidRPr="003A7167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14:paraId="004EC60E" w14:textId="77777777" w:rsidR="00017A30" w:rsidRPr="003A7167" w:rsidRDefault="00017A30" w:rsidP="00017A30">
      <w:pPr>
        <w:rPr>
          <w:rFonts w:ascii="Times New Roman" w:hAnsi="Times New Roman" w:cs="Times New Roman"/>
          <w:b/>
          <w:sz w:val="24"/>
          <w:szCs w:val="24"/>
        </w:rPr>
      </w:pPr>
      <w:r w:rsidRPr="003A7167">
        <w:rPr>
          <w:rFonts w:ascii="Times New Roman" w:eastAsia="Batang" w:hAnsi="Times New Roman" w:cs="Times New Roman"/>
          <w:b/>
          <w:sz w:val="24"/>
          <w:szCs w:val="24"/>
        </w:rPr>
        <w:lastRenderedPageBreak/>
        <w:t>1. Начальные геометрические сведения</w:t>
      </w:r>
      <w:r w:rsidRPr="003A7167">
        <w:rPr>
          <w:rFonts w:ascii="Times New Roman" w:hAnsi="Times New Roman" w:cs="Times New Roman"/>
          <w:b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sz w:val="24"/>
          <w:szCs w:val="24"/>
        </w:rPr>
        <w:t>Возникновение геометрии из практики. Геометрические фигуры. Отрезок. Равенство отрезков. Длина отрезка и ее свойства. Угол. Равенство углов. Величина угла и ее свойства. Смежные и вертикальные углы и их свойства. Перпендикулярные прямые.</w:t>
      </w:r>
    </w:p>
    <w:p w14:paraId="6910BCF5" w14:textId="77777777" w:rsidR="00017A30" w:rsidRPr="003A7167" w:rsidRDefault="00017A30" w:rsidP="00017A30">
      <w:pPr>
        <w:rPr>
          <w:rFonts w:ascii="Times New Roman" w:eastAsia="Batang" w:hAnsi="Times New Roman" w:cs="Times New Roman"/>
          <w:sz w:val="24"/>
          <w:szCs w:val="24"/>
        </w:rPr>
      </w:pPr>
      <w:r w:rsidRPr="003A7167">
        <w:rPr>
          <w:rFonts w:ascii="Times New Roman" w:eastAsia="Batang" w:hAnsi="Times New Roman" w:cs="Times New Roman"/>
          <w:sz w:val="24"/>
          <w:szCs w:val="24"/>
        </w:rPr>
        <w:t>Основная цель – систематизировать наглядные представления и знания учащихся о простейших геометрических фигурах, их взаимном расположении; ввести символику и терминологию, используемые при изложении кур</w:t>
      </w:r>
      <w:r w:rsidR="003A7167">
        <w:rPr>
          <w:rFonts w:ascii="Times New Roman" w:eastAsia="Batang" w:hAnsi="Times New Roman" w:cs="Times New Roman"/>
          <w:sz w:val="24"/>
          <w:szCs w:val="24"/>
        </w:rPr>
        <w:t>са.</w:t>
      </w:r>
      <w:r w:rsidR="003A7167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sz w:val="24"/>
          <w:szCs w:val="24"/>
        </w:rPr>
        <w:t>В результате изучения раздела учащиеся должны</w:t>
      </w:r>
      <w:r w:rsidR="003A7167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i/>
          <w:sz w:val="24"/>
          <w:szCs w:val="24"/>
        </w:rPr>
        <w:t>знать:</w:t>
      </w:r>
      <w:r w:rsidR="003A7167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3A7167">
        <w:rPr>
          <w:rFonts w:ascii="Times New Roman" w:eastAsia="Batang" w:hAnsi="Times New Roman" w:cs="Times New Roman"/>
          <w:sz w:val="24"/>
          <w:szCs w:val="24"/>
        </w:rPr>
        <w:t>сколько прямых можно провести через 2 точки; сколько общих точек мог</w:t>
      </w:r>
      <w:r w:rsidR="003A7167">
        <w:rPr>
          <w:rFonts w:ascii="Times New Roman" w:eastAsia="Batang" w:hAnsi="Times New Roman" w:cs="Times New Roman"/>
          <w:sz w:val="24"/>
          <w:szCs w:val="24"/>
        </w:rPr>
        <w:t xml:space="preserve">ут иметь 2 </w:t>
      </w:r>
      <w:proofErr w:type="spellStart"/>
      <w:r w:rsidR="003A7167">
        <w:rPr>
          <w:rFonts w:ascii="Times New Roman" w:eastAsia="Batang" w:hAnsi="Times New Roman" w:cs="Times New Roman"/>
          <w:sz w:val="24"/>
          <w:szCs w:val="24"/>
        </w:rPr>
        <w:t>прямые;</w:t>
      </w:r>
      <w:r w:rsidRPr="003A7167">
        <w:rPr>
          <w:rFonts w:ascii="Times New Roman" w:eastAsia="Batang" w:hAnsi="Times New Roman" w:cs="Times New Roman"/>
          <w:sz w:val="24"/>
          <w:szCs w:val="24"/>
        </w:rPr>
        <w:t>определение</w:t>
      </w:r>
      <w:proofErr w:type="spellEnd"/>
      <w:r w:rsidRPr="003A7167">
        <w:rPr>
          <w:rFonts w:ascii="Times New Roman" w:eastAsia="Batang" w:hAnsi="Times New Roman" w:cs="Times New Roman"/>
          <w:sz w:val="24"/>
          <w:szCs w:val="24"/>
        </w:rPr>
        <w:t xml:space="preserve"> отрезка, угла, луча, равных фигур, середины отрезка, градус; виды углов, смежные, вертикальные углы, перпендикулярные пря</w:t>
      </w:r>
      <w:r w:rsidR="003A7167">
        <w:rPr>
          <w:rFonts w:ascii="Times New Roman" w:eastAsia="Batang" w:hAnsi="Times New Roman" w:cs="Times New Roman"/>
          <w:sz w:val="24"/>
          <w:szCs w:val="24"/>
        </w:rPr>
        <w:t>мые;</w:t>
      </w:r>
      <w:r w:rsidR="003A7167">
        <w:rPr>
          <w:rFonts w:ascii="Times New Roman" w:eastAsia="Batang" w:hAnsi="Times New Roman" w:cs="Times New Roman"/>
          <w:sz w:val="24"/>
          <w:szCs w:val="24"/>
        </w:rPr>
        <w:br/>
      </w:r>
      <w:proofErr w:type="spellStart"/>
      <w:r w:rsidRPr="003A7167">
        <w:rPr>
          <w:rFonts w:ascii="Times New Roman" w:eastAsia="Batang" w:hAnsi="Times New Roman" w:cs="Times New Roman"/>
          <w:i/>
          <w:sz w:val="24"/>
          <w:szCs w:val="24"/>
        </w:rPr>
        <w:t>уметь:</w:t>
      </w:r>
      <w:r w:rsidRPr="003A7167">
        <w:rPr>
          <w:rFonts w:ascii="Times New Roman" w:eastAsia="Batang" w:hAnsi="Times New Roman" w:cs="Times New Roman"/>
          <w:sz w:val="24"/>
          <w:szCs w:val="24"/>
        </w:rPr>
        <w:t>распознавать</w:t>
      </w:r>
      <w:proofErr w:type="spellEnd"/>
      <w:r w:rsidRPr="003A7167">
        <w:rPr>
          <w:rFonts w:ascii="Times New Roman" w:eastAsia="Batang" w:hAnsi="Times New Roman" w:cs="Times New Roman"/>
          <w:sz w:val="24"/>
          <w:szCs w:val="24"/>
        </w:rPr>
        <w:t xml:space="preserve"> отрезки, лучи, прямые, углы; различать виды углов (острые, прямые, ту</w:t>
      </w:r>
      <w:r w:rsidR="003A7167">
        <w:rPr>
          <w:rFonts w:ascii="Times New Roman" w:eastAsia="Batang" w:hAnsi="Times New Roman" w:cs="Times New Roman"/>
          <w:sz w:val="24"/>
          <w:szCs w:val="24"/>
        </w:rPr>
        <w:t xml:space="preserve">пые); </w:t>
      </w:r>
      <w:r w:rsidRPr="003A7167">
        <w:rPr>
          <w:rFonts w:ascii="Times New Roman" w:eastAsia="Batang" w:hAnsi="Times New Roman" w:cs="Times New Roman"/>
          <w:sz w:val="24"/>
          <w:szCs w:val="24"/>
        </w:rPr>
        <w:t>измерять длину отрезка, величину угла; строить отрезок заданной длины и угол заданной величины; решать простейшие задачи на вычисление, используя свойства</w:t>
      </w:r>
      <w:r w:rsidR="003A7167">
        <w:rPr>
          <w:rFonts w:ascii="Times New Roman" w:eastAsia="Batang" w:hAnsi="Times New Roman" w:cs="Times New Roman"/>
          <w:sz w:val="24"/>
          <w:szCs w:val="24"/>
        </w:rPr>
        <w:t xml:space="preserve"> смежных и вертикальных углов; </w:t>
      </w:r>
      <w:r w:rsidRPr="003A7167">
        <w:rPr>
          <w:rFonts w:ascii="Times New Roman" w:eastAsia="Batang" w:hAnsi="Times New Roman" w:cs="Times New Roman"/>
          <w:sz w:val="24"/>
          <w:szCs w:val="24"/>
        </w:rPr>
        <w:t>находить на чертеже пары смежных и вертикальных углов; строить перпендикулярные прямые.</w:t>
      </w:r>
    </w:p>
    <w:p w14:paraId="422DF3D9" w14:textId="77777777" w:rsidR="00017A30" w:rsidRPr="003A7167" w:rsidRDefault="00017A30" w:rsidP="00017A30">
      <w:pPr>
        <w:rPr>
          <w:rFonts w:ascii="Times New Roman" w:eastAsia="Batang" w:hAnsi="Times New Roman" w:cs="Times New Roman"/>
          <w:sz w:val="24"/>
          <w:szCs w:val="24"/>
        </w:rPr>
      </w:pPr>
      <w:r w:rsidRPr="003A7167">
        <w:rPr>
          <w:rFonts w:ascii="Times New Roman" w:eastAsia="Batang" w:hAnsi="Times New Roman" w:cs="Times New Roman"/>
          <w:b/>
          <w:sz w:val="24"/>
          <w:szCs w:val="24"/>
        </w:rPr>
        <w:t>2. Треугольники</w:t>
      </w:r>
      <w:r w:rsidRPr="003A7167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3A7167">
        <w:rPr>
          <w:rFonts w:ascii="Times New Roman" w:eastAsia="Batang" w:hAnsi="Times New Roman" w:cs="Times New Roman"/>
          <w:sz w:val="24"/>
          <w:szCs w:val="24"/>
        </w:rPr>
        <w:br/>
        <w:t xml:space="preserve">Треугольник. Прямоугольные, остроугольные и тупоугольные треугольники. Признаки равенства треугольников. Равнобедренные и </w:t>
      </w:r>
      <w:proofErr w:type="gramStart"/>
      <w:r w:rsidRPr="003A7167">
        <w:rPr>
          <w:rFonts w:ascii="Times New Roman" w:eastAsia="Batang" w:hAnsi="Times New Roman" w:cs="Times New Roman"/>
          <w:sz w:val="24"/>
          <w:szCs w:val="24"/>
        </w:rPr>
        <w:t>равносторонние  треугольники</w:t>
      </w:r>
      <w:proofErr w:type="gramEnd"/>
      <w:r w:rsidRPr="003A7167">
        <w:rPr>
          <w:rFonts w:ascii="Times New Roman" w:eastAsia="Batang" w:hAnsi="Times New Roman" w:cs="Times New Roman"/>
          <w:sz w:val="24"/>
          <w:szCs w:val="24"/>
        </w:rPr>
        <w:t xml:space="preserve">; свойства и признаки равнобедренного треугольника. Основные задачи на построение с помощью циркуля и линейки: деление отрезка пополам, </w:t>
      </w:r>
      <w:r w:rsidRPr="003A7167">
        <w:rPr>
          <w:rFonts w:ascii="Times New Roman" w:eastAsia="Batang" w:hAnsi="Times New Roman" w:cs="Times New Roman"/>
          <w:i/>
          <w:iCs/>
          <w:sz w:val="24"/>
          <w:szCs w:val="24"/>
        </w:rPr>
        <w:t xml:space="preserve">построение треугольника по трем сторонам, </w:t>
      </w:r>
      <w:r w:rsidRPr="003A7167">
        <w:rPr>
          <w:rFonts w:ascii="Times New Roman" w:eastAsia="Batang" w:hAnsi="Times New Roman" w:cs="Times New Roman"/>
          <w:sz w:val="24"/>
          <w:szCs w:val="24"/>
        </w:rPr>
        <w:t xml:space="preserve">построение перпендикуляра к прямой, построение биссектрисы, деление отрезка на </w:t>
      </w:r>
      <w:r w:rsidRPr="003A7167">
        <w:rPr>
          <w:rFonts w:ascii="Times New Roman" w:eastAsia="Batang" w:hAnsi="Times New Roman" w:cs="Times New Roman"/>
          <w:sz w:val="24"/>
          <w:szCs w:val="24"/>
          <w:lang w:val="en-US"/>
        </w:rPr>
        <w:t>n</w:t>
      </w:r>
      <w:r w:rsidRPr="003A7167">
        <w:rPr>
          <w:rFonts w:ascii="Times New Roman" w:eastAsia="Batang" w:hAnsi="Times New Roman" w:cs="Times New Roman"/>
          <w:sz w:val="24"/>
          <w:szCs w:val="24"/>
        </w:rPr>
        <w:t xml:space="preserve"> равных частей.</w:t>
      </w:r>
    </w:p>
    <w:p w14:paraId="77F0A2D2" w14:textId="77777777" w:rsidR="00017A30" w:rsidRPr="003A7167" w:rsidRDefault="00017A30" w:rsidP="00017A30">
      <w:pPr>
        <w:rPr>
          <w:rFonts w:ascii="Times New Roman" w:eastAsia="Batang" w:hAnsi="Times New Roman" w:cs="Times New Roman"/>
          <w:sz w:val="24"/>
          <w:szCs w:val="24"/>
        </w:rPr>
      </w:pPr>
      <w:r w:rsidRPr="003A7167">
        <w:rPr>
          <w:rFonts w:ascii="Times New Roman" w:eastAsia="Batang" w:hAnsi="Times New Roman" w:cs="Times New Roman"/>
          <w:sz w:val="24"/>
          <w:szCs w:val="24"/>
        </w:rPr>
        <w:t xml:space="preserve">Основная цель - сформировать у учащихся умение выделять равные элементы данных треугольников и на этой основе, доказывать равенство этих треугольников, опираясь на изученные признаки: отработать навыки решения простейших задач на построение с помощью циркуля и </w:t>
      </w:r>
      <w:proofErr w:type="spellStart"/>
      <w:r w:rsidRPr="003A7167">
        <w:rPr>
          <w:rFonts w:ascii="Times New Roman" w:eastAsia="Batang" w:hAnsi="Times New Roman" w:cs="Times New Roman"/>
          <w:sz w:val="24"/>
          <w:szCs w:val="24"/>
        </w:rPr>
        <w:t>ли</w:t>
      </w:r>
      <w:r w:rsidR="003A7167">
        <w:rPr>
          <w:rFonts w:ascii="Times New Roman" w:eastAsia="Batang" w:hAnsi="Times New Roman" w:cs="Times New Roman"/>
          <w:sz w:val="24"/>
          <w:szCs w:val="24"/>
        </w:rPr>
        <w:t>нейки.</w:t>
      </w:r>
      <w:r w:rsidRPr="003A7167">
        <w:rPr>
          <w:rFonts w:ascii="Times New Roman" w:eastAsia="Batang" w:hAnsi="Times New Roman" w:cs="Times New Roman"/>
          <w:sz w:val="24"/>
          <w:szCs w:val="24"/>
        </w:rPr>
        <w:t>В</w:t>
      </w:r>
      <w:proofErr w:type="spellEnd"/>
      <w:r w:rsidRPr="003A7167">
        <w:rPr>
          <w:rFonts w:ascii="Times New Roman" w:eastAsia="Batang" w:hAnsi="Times New Roman" w:cs="Times New Roman"/>
          <w:sz w:val="24"/>
          <w:szCs w:val="24"/>
        </w:rPr>
        <w:t xml:space="preserve"> результате изучения раздела учащиеся должны</w:t>
      </w:r>
      <w:r w:rsidRPr="003A7167">
        <w:rPr>
          <w:rFonts w:ascii="Times New Roman" w:eastAsia="Batang" w:hAnsi="Times New Roman" w:cs="Times New Roman"/>
          <w:sz w:val="24"/>
          <w:szCs w:val="24"/>
        </w:rPr>
        <w:br/>
      </w:r>
      <w:proofErr w:type="spellStart"/>
      <w:r w:rsidRPr="003A7167">
        <w:rPr>
          <w:rFonts w:ascii="Times New Roman" w:eastAsia="Batang" w:hAnsi="Times New Roman" w:cs="Times New Roman"/>
          <w:i/>
          <w:sz w:val="24"/>
          <w:szCs w:val="24"/>
        </w:rPr>
        <w:t>знать:</w:t>
      </w:r>
      <w:r w:rsidRPr="003A7167">
        <w:rPr>
          <w:rFonts w:ascii="Times New Roman" w:eastAsia="Batang" w:hAnsi="Times New Roman" w:cs="Times New Roman"/>
          <w:sz w:val="24"/>
          <w:szCs w:val="24"/>
        </w:rPr>
        <w:t>определение</w:t>
      </w:r>
      <w:proofErr w:type="spellEnd"/>
      <w:r w:rsidRPr="003A7167">
        <w:rPr>
          <w:rFonts w:ascii="Times New Roman" w:eastAsia="Batang" w:hAnsi="Times New Roman" w:cs="Times New Roman"/>
          <w:sz w:val="24"/>
          <w:szCs w:val="24"/>
        </w:rPr>
        <w:t xml:space="preserve"> треугольника, его элементы, периметр треугольника, формулировки признаков равенства треугольников; определение и свойства равнобедренного и равностороннего треугольников;</w:t>
      </w:r>
      <w:r w:rsidR="003A7167">
        <w:rPr>
          <w:rFonts w:ascii="Times New Roman" w:eastAsia="Batang" w:hAnsi="Times New Roman" w:cs="Times New Roman"/>
          <w:sz w:val="24"/>
          <w:szCs w:val="24"/>
        </w:rPr>
        <w:br/>
      </w:r>
      <w:proofErr w:type="spellStart"/>
      <w:r w:rsidRPr="003A7167">
        <w:rPr>
          <w:rFonts w:ascii="Times New Roman" w:eastAsia="Batang" w:hAnsi="Times New Roman" w:cs="Times New Roman"/>
          <w:i/>
          <w:sz w:val="24"/>
          <w:szCs w:val="24"/>
        </w:rPr>
        <w:t>уметь:</w:t>
      </w:r>
      <w:r w:rsidRPr="003A7167">
        <w:rPr>
          <w:rFonts w:ascii="Times New Roman" w:eastAsia="Batang" w:hAnsi="Times New Roman" w:cs="Times New Roman"/>
          <w:sz w:val="24"/>
          <w:szCs w:val="24"/>
        </w:rPr>
        <w:t>выделять</w:t>
      </w:r>
      <w:proofErr w:type="spellEnd"/>
      <w:r w:rsidRPr="003A7167">
        <w:rPr>
          <w:rFonts w:ascii="Times New Roman" w:eastAsia="Batang" w:hAnsi="Times New Roman" w:cs="Times New Roman"/>
          <w:sz w:val="24"/>
          <w:szCs w:val="24"/>
        </w:rPr>
        <w:t xml:space="preserve"> равенство трех соответствующих элементов данных треугольников и делать ссылки на изученные признаки; уметь вычислять периметр треугольника, доказывать равенство треугольников по 1 признаку; уметь строить медиану, высоту и биссектрису треугольника; уметь решать простейшие задачи на построение циркулем и линейкой.</w:t>
      </w:r>
    </w:p>
    <w:p w14:paraId="65A34E12" w14:textId="77777777" w:rsidR="00017A30" w:rsidRPr="003A7167" w:rsidRDefault="00017A30" w:rsidP="00017A30">
      <w:pPr>
        <w:rPr>
          <w:rFonts w:ascii="Times New Roman" w:eastAsia="Batang" w:hAnsi="Times New Roman" w:cs="Times New Roman"/>
          <w:b/>
          <w:sz w:val="24"/>
          <w:szCs w:val="24"/>
        </w:rPr>
      </w:pPr>
      <w:r w:rsidRPr="003A7167">
        <w:rPr>
          <w:rFonts w:ascii="Times New Roman" w:eastAsia="Batang" w:hAnsi="Times New Roman" w:cs="Times New Roman"/>
          <w:b/>
          <w:sz w:val="24"/>
          <w:szCs w:val="24"/>
        </w:rPr>
        <w:t xml:space="preserve">3. Параллельные прямые </w:t>
      </w:r>
    </w:p>
    <w:p w14:paraId="44F6E513" w14:textId="77777777" w:rsidR="00017A30" w:rsidRPr="003A7167" w:rsidRDefault="00017A30" w:rsidP="00017A30">
      <w:pPr>
        <w:rPr>
          <w:rFonts w:ascii="Times New Roman" w:eastAsia="Batang" w:hAnsi="Times New Roman" w:cs="Times New Roman"/>
          <w:sz w:val="24"/>
          <w:szCs w:val="24"/>
        </w:rPr>
      </w:pPr>
    </w:p>
    <w:p w14:paraId="4EBEF041" w14:textId="77777777" w:rsidR="00017A30" w:rsidRPr="003A7167" w:rsidRDefault="00017A30" w:rsidP="00017A30">
      <w:pPr>
        <w:rPr>
          <w:rFonts w:ascii="Times New Roman" w:eastAsia="Batang" w:hAnsi="Times New Roman" w:cs="Times New Roman"/>
          <w:i/>
          <w:iCs/>
          <w:sz w:val="24"/>
          <w:szCs w:val="24"/>
        </w:rPr>
      </w:pPr>
      <w:r w:rsidRPr="003A7167">
        <w:rPr>
          <w:rFonts w:ascii="Times New Roman" w:eastAsia="Batang" w:hAnsi="Times New Roman" w:cs="Times New Roman"/>
          <w:sz w:val="24"/>
          <w:szCs w:val="24"/>
        </w:rPr>
        <w:lastRenderedPageBreak/>
        <w:t xml:space="preserve">Параллельные и пересекающиеся прямые. Перпендикулярность прямых. </w:t>
      </w:r>
      <w:r w:rsidRPr="003A7167">
        <w:rPr>
          <w:rFonts w:ascii="Times New Roman" w:eastAsia="Batang" w:hAnsi="Times New Roman" w:cs="Times New Roman"/>
          <w:i/>
          <w:iCs/>
          <w:sz w:val="24"/>
          <w:szCs w:val="24"/>
        </w:rPr>
        <w:t>Теоремы о параллельности и перпендикулярности прямых.</w:t>
      </w:r>
      <w:r w:rsidR="003A7167">
        <w:rPr>
          <w:rFonts w:ascii="Times New Roman" w:eastAsia="Batang" w:hAnsi="Times New Roman" w:cs="Times New Roman"/>
          <w:i/>
          <w:iCs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sz w:val="24"/>
          <w:szCs w:val="24"/>
        </w:rPr>
        <w:t>Основная цель – дать систематические сведения о параллельности прямых и первое представление об аксиомах.</w:t>
      </w:r>
      <w:r w:rsidR="003A7167">
        <w:rPr>
          <w:rFonts w:ascii="Times New Roman" w:eastAsia="Batang" w:hAnsi="Times New Roman" w:cs="Times New Roman"/>
          <w:i/>
          <w:iCs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sz w:val="24"/>
          <w:szCs w:val="24"/>
        </w:rPr>
        <w:t>В результате изучения раздела учащиеся должны</w:t>
      </w:r>
      <w:r w:rsidR="003A7167">
        <w:rPr>
          <w:rFonts w:ascii="Times New Roman" w:eastAsia="Batang" w:hAnsi="Times New Roman" w:cs="Times New Roman"/>
          <w:i/>
          <w:iCs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i/>
          <w:sz w:val="24"/>
          <w:szCs w:val="24"/>
        </w:rPr>
        <w:t>знать:</w:t>
      </w:r>
      <w:r w:rsidR="003A7167">
        <w:rPr>
          <w:rFonts w:ascii="Times New Roman" w:eastAsia="Batang" w:hAnsi="Times New Roman" w:cs="Times New Roman"/>
          <w:i/>
          <w:sz w:val="24"/>
          <w:szCs w:val="24"/>
        </w:rPr>
        <w:t xml:space="preserve"> </w:t>
      </w:r>
      <w:r w:rsidRPr="003A7167">
        <w:rPr>
          <w:rFonts w:ascii="Times New Roman" w:eastAsia="Batang" w:hAnsi="Times New Roman" w:cs="Times New Roman"/>
          <w:sz w:val="24"/>
          <w:szCs w:val="24"/>
        </w:rPr>
        <w:t>определение параллельных прямых и признаки параллельности двух прямых;</w:t>
      </w:r>
      <w:r w:rsidR="003A7167">
        <w:rPr>
          <w:rFonts w:ascii="Times New Roman" w:eastAsia="Batang" w:hAnsi="Times New Roman" w:cs="Times New Roman"/>
          <w:i/>
          <w:iCs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i/>
          <w:sz w:val="24"/>
          <w:szCs w:val="24"/>
        </w:rPr>
        <w:t>уметь:</w:t>
      </w:r>
      <w:r w:rsidR="003A7167">
        <w:rPr>
          <w:rFonts w:ascii="Times New Roman" w:eastAsia="Batang" w:hAnsi="Times New Roman" w:cs="Times New Roman"/>
          <w:i/>
          <w:iCs/>
          <w:sz w:val="24"/>
          <w:szCs w:val="24"/>
        </w:rPr>
        <w:t xml:space="preserve"> </w:t>
      </w:r>
      <w:r w:rsidRPr="003A7167">
        <w:rPr>
          <w:rFonts w:ascii="Times New Roman" w:eastAsia="Batang" w:hAnsi="Times New Roman" w:cs="Times New Roman"/>
          <w:sz w:val="24"/>
          <w:szCs w:val="24"/>
        </w:rPr>
        <w:t>пользоваться признаками параллельности прямых при решении задач.</w:t>
      </w:r>
    </w:p>
    <w:p w14:paraId="0E13CC1A" w14:textId="77777777" w:rsidR="00017A30" w:rsidRPr="003A7167" w:rsidRDefault="00017A30" w:rsidP="00017A30">
      <w:pPr>
        <w:rPr>
          <w:rFonts w:ascii="Times New Roman" w:eastAsia="Batang" w:hAnsi="Times New Roman" w:cs="Times New Roman"/>
          <w:b/>
          <w:sz w:val="24"/>
          <w:szCs w:val="24"/>
        </w:rPr>
      </w:pPr>
      <w:r w:rsidRPr="003A7167">
        <w:rPr>
          <w:rFonts w:ascii="Times New Roman" w:eastAsia="Batang" w:hAnsi="Times New Roman" w:cs="Times New Roman"/>
          <w:b/>
          <w:sz w:val="24"/>
          <w:szCs w:val="24"/>
        </w:rPr>
        <w:t xml:space="preserve">4. Соотношения между сторонами и углами треугольника </w:t>
      </w:r>
    </w:p>
    <w:p w14:paraId="2889B6CC" w14:textId="77777777" w:rsidR="00017A30" w:rsidRPr="003A7167" w:rsidRDefault="00017A30" w:rsidP="00017A30">
      <w:pPr>
        <w:rPr>
          <w:rFonts w:ascii="Times New Roman" w:eastAsia="Batang" w:hAnsi="Times New Roman" w:cs="Times New Roman"/>
          <w:sz w:val="24"/>
          <w:szCs w:val="24"/>
        </w:rPr>
      </w:pPr>
      <w:r w:rsidRPr="003A7167">
        <w:rPr>
          <w:rFonts w:ascii="Times New Roman" w:eastAsia="Batang" w:hAnsi="Times New Roman" w:cs="Times New Roman"/>
          <w:sz w:val="24"/>
          <w:szCs w:val="24"/>
        </w:rPr>
        <w:t>Сумма углов треугольника. Неравенство треугольника. Свойство прямоугольных треугольников. Признаки равенства прямоугольных треугольников.</w:t>
      </w:r>
    </w:p>
    <w:p w14:paraId="4636702C" w14:textId="77777777" w:rsidR="00017A30" w:rsidRPr="003A7167" w:rsidRDefault="00017A30" w:rsidP="00017A30">
      <w:pPr>
        <w:rPr>
          <w:rFonts w:ascii="Times New Roman" w:eastAsia="Batang" w:hAnsi="Times New Roman" w:cs="Times New Roman"/>
          <w:sz w:val="24"/>
          <w:szCs w:val="24"/>
        </w:rPr>
      </w:pPr>
      <w:r w:rsidRPr="003A7167">
        <w:rPr>
          <w:rFonts w:ascii="Times New Roman" w:eastAsia="Batang" w:hAnsi="Times New Roman" w:cs="Times New Roman"/>
          <w:sz w:val="24"/>
          <w:szCs w:val="24"/>
        </w:rPr>
        <w:t>Основная цель - расширить знания учащихся о треугольниках, ввести классификацию треугольников по «углам», дать первое представление о расстоянии между геометрическими фигурами, расширить круг задач, связан</w:t>
      </w:r>
      <w:r w:rsidR="003A7167">
        <w:rPr>
          <w:rFonts w:ascii="Times New Roman" w:eastAsia="Batang" w:hAnsi="Times New Roman" w:cs="Times New Roman"/>
          <w:sz w:val="24"/>
          <w:szCs w:val="24"/>
        </w:rPr>
        <w:t>ных с треугольником.</w:t>
      </w:r>
      <w:r w:rsidR="003A7167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sz w:val="24"/>
          <w:szCs w:val="24"/>
        </w:rPr>
        <w:t>В результате изучения раздела учащиеся должны</w:t>
      </w:r>
      <w:r w:rsidR="003A7167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i/>
          <w:sz w:val="24"/>
          <w:szCs w:val="24"/>
        </w:rPr>
        <w:t>знать:</w:t>
      </w:r>
      <w:r w:rsidR="003A7167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3A7167">
        <w:rPr>
          <w:rFonts w:ascii="Times New Roman" w:eastAsia="Batang" w:hAnsi="Times New Roman" w:cs="Times New Roman"/>
          <w:sz w:val="24"/>
          <w:szCs w:val="24"/>
        </w:rPr>
        <w:t>определение внешнего угла треугольника, формулировку теоремы о сумме углов треугольника, свойства прямоугольных треугольников; формулировки теорем об углах, образованных при пересечении секущей двух параллельных прямых; какой отрезок называется наклонной; формулировку теоремы о наклонной и точках двух параллельных прямых;</w:t>
      </w:r>
      <w:r w:rsidR="003A7167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i/>
          <w:sz w:val="24"/>
          <w:szCs w:val="24"/>
        </w:rPr>
        <w:t>уметь:</w:t>
      </w:r>
      <w:r w:rsidR="003A7167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3A7167">
        <w:rPr>
          <w:rFonts w:ascii="Times New Roman" w:eastAsia="Batang" w:hAnsi="Times New Roman" w:cs="Times New Roman"/>
          <w:sz w:val="24"/>
          <w:szCs w:val="24"/>
        </w:rPr>
        <w:t>применять при решении простейших задач свойство параллельных прямых, теорему о сумме углов треугольника, неравенство треугольника, свойства прямоугольных треугольников.</w:t>
      </w:r>
    </w:p>
    <w:p w14:paraId="317A2D70" w14:textId="77777777" w:rsidR="00017A30" w:rsidRPr="003A7167" w:rsidRDefault="00017A30" w:rsidP="00017A30">
      <w:pPr>
        <w:rPr>
          <w:rFonts w:ascii="Times New Roman" w:eastAsia="Batang" w:hAnsi="Times New Roman" w:cs="Times New Roman"/>
          <w:b/>
          <w:sz w:val="24"/>
          <w:szCs w:val="24"/>
        </w:rPr>
      </w:pPr>
      <w:r w:rsidRPr="003A7167">
        <w:rPr>
          <w:rFonts w:ascii="Times New Roman" w:eastAsia="Batang" w:hAnsi="Times New Roman" w:cs="Times New Roman"/>
          <w:b/>
          <w:sz w:val="24"/>
          <w:szCs w:val="24"/>
        </w:rPr>
        <w:t xml:space="preserve">5. Четырехугольники </w:t>
      </w:r>
    </w:p>
    <w:p w14:paraId="372DF948" w14:textId="77777777" w:rsidR="00017A30" w:rsidRPr="003A7167" w:rsidRDefault="00017A30" w:rsidP="00017A30">
      <w:pPr>
        <w:rPr>
          <w:rFonts w:ascii="Times New Roman" w:eastAsia="Batang" w:hAnsi="Times New Roman" w:cs="Times New Roman"/>
          <w:sz w:val="24"/>
          <w:szCs w:val="24"/>
        </w:rPr>
      </w:pPr>
      <w:r w:rsidRPr="003A7167">
        <w:rPr>
          <w:rFonts w:ascii="Times New Roman" w:eastAsia="Batang" w:hAnsi="Times New Roman" w:cs="Times New Roman"/>
          <w:sz w:val="24"/>
          <w:szCs w:val="24"/>
        </w:rPr>
        <w:t xml:space="preserve">Понятие многоугольника, выпуклого многоугольника. Параллелограмм и </w:t>
      </w:r>
      <w:proofErr w:type="gramStart"/>
      <w:r w:rsidRPr="003A7167">
        <w:rPr>
          <w:rFonts w:ascii="Times New Roman" w:eastAsia="Batang" w:hAnsi="Times New Roman" w:cs="Times New Roman"/>
          <w:sz w:val="24"/>
          <w:szCs w:val="24"/>
        </w:rPr>
        <w:t>его признаки</w:t>
      </w:r>
      <w:proofErr w:type="gramEnd"/>
      <w:r w:rsidRPr="003A7167">
        <w:rPr>
          <w:rFonts w:ascii="Times New Roman" w:eastAsia="Batang" w:hAnsi="Times New Roman" w:cs="Times New Roman"/>
          <w:sz w:val="24"/>
          <w:szCs w:val="24"/>
        </w:rPr>
        <w:t xml:space="preserve"> и свойства. Трапеция. Равнобедренная трапеция. Средняя линия трапеции. Прямоугольник, ромб, квадрат и </w:t>
      </w:r>
      <w:proofErr w:type="gramStart"/>
      <w:r w:rsidRPr="003A7167">
        <w:rPr>
          <w:rFonts w:ascii="Times New Roman" w:eastAsia="Batang" w:hAnsi="Times New Roman" w:cs="Times New Roman"/>
          <w:sz w:val="24"/>
          <w:szCs w:val="24"/>
        </w:rPr>
        <w:t>их свойства</w:t>
      </w:r>
      <w:proofErr w:type="gramEnd"/>
      <w:r w:rsidRPr="003A7167">
        <w:rPr>
          <w:rFonts w:ascii="Times New Roman" w:eastAsia="Batang" w:hAnsi="Times New Roman" w:cs="Times New Roman"/>
          <w:sz w:val="24"/>
          <w:szCs w:val="24"/>
        </w:rPr>
        <w:t xml:space="preserve"> и признаки. Теорема Фалеса. Осевая и центральная симметрии.</w:t>
      </w:r>
    </w:p>
    <w:p w14:paraId="79C0FF97" w14:textId="77777777" w:rsidR="00017A30" w:rsidRPr="00961D9B" w:rsidRDefault="00017A30" w:rsidP="00017A30">
      <w:pPr>
        <w:rPr>
          <w:rFonts w:ascii="Times New Roman" w:eastAsia="Batang" w:hAnsi="Times New Roman" w:cs="Times New Roman"/>
          <w:i/>
          <w:sz w:val="24"/>
          <w:szCs w:val="24"/>
        </w:rPr>
      </w:pPr>
      <w:r w:rsidRPr="003A7167">
        <w:rPr>
          <w:rFonts w:ascii="Times New Roman" w:eastAsia="Batang" w:hAnsi="Times New Roman" w:cs="Times New Roman"/>
          <w:sz w:val="24"/>
          <w:szCs w:val="24"/>
        </w:rPr>
        <w:t>Основная цель – дать учащимся систематические сведения о выпуклых четырехугольниках (параллелограмм и его частные виды, трапеция); выработать навык решения стандартных задач на применение свойств и призна</w:t>
      </w:r>
      <w:r w:rsidR="003A7167">
        <w:rPr>
          <w:rFonts w:ascii="Times New Roman" w:eastAsia="Batang" w:hAnsi="Times New Roman" w:cs="Times New Roman"/>
          <w:sz w:val="24"/>
          <w:szCs w:val="24"/>
        </w:rPr>
        <w:t>ков этих четырехугольников.</w:t>
      </w:r>
      <w:r w:rsidR="003A7167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sz w:val="24"/>
          <w:szCs w:val="24"/>
        </w:rPr>
        <w:t>В результате и</w:t>
      </w:r>
      <w:r w:rsidR="003A7167">
        <w:rPr>
          <w:rFonts w:ascii="Times New Roman" w:eastAsia="Batang" w:hAnsi="Times New Roman" w:cs="Times New Roman"/>
          <w:sz w:val="24"/>
          <w:szCs w:val="24"/>
        </w:rPr>
        <w:t xml:space="preserve">зучения раздела учащиеся должны </w:t>
      </w:r>
      <w:r w:rsidRPr="003A7167">
        <w:rPr>
          <w:rFonts w:ascii="Times New Roman" w:eastAsia="Batang" w:hAnsi="Times New Roman" w:cs="Times New Roman"/>
          <w:sz w:val="24"/>
          <w:szCs w:val="24"/>
        </w:rPr>
        <w:t xml:space="preserve">правильно употреблять термины многоугольник, выпуклый многоугольник; </w:t>
      </w:r>
      <w:r w:rsidR="003A7167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i/>
          <w:sz w:val="24"/>
          <w:szCs w:val="24"/>
        </w:rPr>
        <w:t>знать:</w:t>
      </w:r>
      <w:r w:rsidR="003A7167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3A7167">
        <w:rPr>
          <w:rFonts w:ascii="Times New Roman" w:eastAsia="Batang" w:hAnsi="Times New Roman" w:cs="Times New Roman"/>
          <w:sz w:val="24"/>
          <w:szCs w:val="24"/>
        </w:rPr>
        <w:t>понятия параллелограмм, трапеция, равнобедренная трапеция, прямоугольник, ромб, квадрат и их элементы;</w:t>
      </w:r>
      <w:r w:rsidR="003A7167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i/>
          <w:sz w:val="24"/>
          <w:szCs w:val="24"/>
        </w:rPr>
        <w:t>уметь:</w:t>
      </w:r>
      <w:r w:rsidR="00961D9B">
        <w:rPr>
          <w:rFonts w:ascii="Times New Roman" w:eastAsia="Batang" w:hAnsi="Times New Roman" w:cs="Times New Roman"/>
          <w:i/>
          <w:sz w:val="24"/>
          <w:szCs w:val="24"/>
        </w:rPr>
        <w:t xml:space="preserve"> </w:t>
      </w:r>
      <w:r w:rsidRPr="003A7167">
        <w:rPr>
          <w:rFonts w:ascii="Times New Roman" w:eastAsia="Batang" w:hAnsi="Times New Roman" w:cs="Times New Roman"/>
          <w:sz w:val="24"/>
          <w:szCs w:val="24"/>
        </w:rPr>
        <w:t>изображать выпуклый многоугольник и его элементы;</w:t>
      </w:r>
      <w:r w:rsidR="00961D9B">
        <w:rPr>
          <w:rFonts w:ascii="Times New Roman" w:eastAsia="Batang" w:hAnsi="Times New Roman" w:cs="Times New Roman"/>
          <w:i/>
          <w:sz w:val="24"/>
          <w:szCs w:val="24"/>
        </w:rPr>
        <w:t xml:space="preserve"> </w:t>
      </w:r>
      <w:r w:rsidRPr="003A7167">
        <w:rPr>
          <w:rFonts w:ascii="Times New Roman" w:eastAsia="Batang" w:hAnsi="Times New Roman" w:cs="Times New Roman"/>
          <w:sz w:val="24"/>
          <w:szCs w:val="24"/>
        </w:rPr>
        <w:t>находить сумму углов выпуклого многоугольника;</w:t>
      </w:r>
      <w:r w:rsidR="00961D9B">
        <w:rPr>
          <w:rFonts w:ascii="Times New Roman" w:eastAsia="Batang" w:hAnsi="Times New Roman" w:cs="Times New Roman"/>
          <w:i/>
          <w:sz w:val="24"/>
          <w:szCs w:val="24"/>
        </w:rPr>
        <w:t xml:space="preserve"> </w:t>
      </w:r>
      <w:r w:rsidRPr="003A7167">
        <w:rPr>
          <w:rFonts w:ascii="Times New Roman" w:eastAsia="Batang" w:hAnsi="Times New Roman" w:cs="Times New Roman"/>
          <w:sz w:val="24"/>
          <w:szCs w:val="24"/>
        </w:rPr>
        <w:t>изображать параллелограмм, трапецию, прямоугольник, ромб, квадрат;</w:t>
      </w:r>
      <w:r w:rsidR="00961D9B">
        <w:rPr>
          <w:rFonts w:ascii="Times New Roman" w:eastAsia="Batang" w:hAnsi="Times New Roman" w:cs="Times New Roman"/>
          <w:i/>
          <w:sz w:val="24"/>
          <w:szCs w:val="24"/>
        </w:rPr>
        <w:t xml:space="preserve"> </w:t>
      </w:r>
      <w:r w:rsidRPr="003A7167">
        <w:rPr>
          <w:rFonts w:ascii="Times New Roman" w:eastAsia="Batang" w:hAnsi="Times New Roman" w:cs="Times New Roman"/>
          <w:sz w:val="24"/>
          <w:szCs w:val="24"/>
        </w:rPr>
        <w:t>строить фигуры, симметричные относительно точки и прямой.</w:t>
      </w:r>
    </w:p>
    <w:p w14:paraId="7C1A4C26" w14:textId="77777777" w:rsidR="00017A30" w:rsidRPr="00961D9B" w:rsidRDefault="00017A30" w:rsidP="00017A30">
      <w:pPr>
        <w:rPr>
          <w:rFonts w:ascii="Times New Roman" w:eastAsia="Batang" w:hAnsi="Times New Roman" w:cs="Times New Roman"/>
          <w:b/>
          <w:sz w:val="24"/>
          <w:szCs w:val="24"/>
        </w:rPr>
      </w:pPr>
      <w:r w:rsidRPr="00961D9B">
        <w:rPr>
          <w:rFonts w:ascii="Times New Roman" w:eastAsia="Batang" w:hAnsi="Times New Roman" w:cs="Times New Roman"/>
          <w:b/>
          <w:sz w:val="24"/>
          <w:szCs w:val="24"/>
        </w:rPr>
        <w:t xml:space="preserve">6. Площади фигур </w:t>
      </w:r>
    </w:p>
    <w:p w14:paraId="17E8373B" w14:textId="77777777" w:rsidR="00017A30" w:rsidRPr="003A7167" w:rsidRDefault="00017A30" w:rsidP="00017A30">
      <w:pPr>
        <w:rPr>
          <w:rFonts w:ascii="Times New Roman" w:eastAsia="Batang" w:hAnsi="Times New Roman" w:cs="Times New Roman"/>
          <w:sz w:val="24"/>
          <w:szCs w:val="24"/>
        </w:rPr>
      </w:pPr>
      <w:r w:rsidRPr="003A7167">
        <w:rPr>
          <w:rFonts w:ascii="Times New Roman" w:eastAsia="Batang" w:hAnsi="Times New Roman" w:cs="Times New Roman"/>
          <w:sz w:val="24"/>
          <w:szCs w:val="24"/>
        </w:rPr>
        <w:lastRenderedPageBreak/>
        <w:t>Понятие о площади плоских фигур. Равносоставленные и равновеликие фигуры. Площади прямоугольника, параллелограмма, треугольника, трапеции (основные формулы). Формулы, выражающие площадь треугольника через две стороны и угол между ними. Теорема Пифагора.</w:t>
      </w:r>
    </w:p>
    <w:p w14:paraId="429B9BCA" w14:textId="77777777" w:rsidR="00017A30" w:rsidRPr="003A7167" w:rsidRDefault="00017A30" w:rsidP="00017A30">
      <w:pPr>
        <w:rPr>
          <w:rFonts w:ascii="Times New Roman" w:eastAsia="Batang" w:hAnsi="Times New Roman" w:cs="Times New Roman"/>
          <w:i/>
          <w:sz w:val="24"/>
          <w:szCs w:val="24"/>
        </w:rPr>
      </w:pPr>
      <w:r w:rsidRPr="003A7167">
        <w:rPr>
          <w:rFonts w:ascii="Times New Roman" w:eastAsia="Batang" w:hAnsi="Times New Roman" w:cs="Times New Roman"/>
          <w:sz w:val="24"/>
          <w:szCs w:val="24"/>
        </w:rPr>
        <w:t>Основная цель – сформировать у учащихся представление о площади многоугольника, выработать умения и навыки находить в стандартных ситуациях площадь треугольника, параллелограмма, трапеции, применять теорему Пифагора.</w:t>
      </w:r>
    </w:p>
    <w:p w14:paraId="66B4678D" w14:textId="77777777" w:rsidR="00017A30" w:rsidRPr="003A7167" w:rsidRDefault="00017A30" w:rsidP="00017A30">
      <w:pPr>
        <w:rPr>
          <w:rFonts w:ascii="Times New Roman" w:eastAsia="Batang" w:hAnsi="Times New Roman" w:cs="Times New Roman"/>
          <w:sz w:val="24"/>
          <w:szCs w:val="24"/>
        </w:rPr>
      </w:pPr>
      <w:r w:rsidRPr="003A7167">
        <w:rPr>
          <w:rFonts w:ascii="Times New Roman" w:eastAsia="Batang" w:hAnsi="Times New Roman" w:cs="Times New Roman"/>
          <w:sz w:val="24"/>
          <w:szCs w:val="24"/>
        </w:rPr>
        <w:t>В результате изучения раздела учащиеся должны</w:t>
      </w:r>
      <w:r w:rsidR="00961D9B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i/>
          <w:sz w:val="24"/>
          <w:szCs w:val="24"/>
        </w:rPr>
        <w:t>знать:</w:t>
      </w:r>
      <w:r w:rsidR="00961D9B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sz w:val="24"/>
          <w:szCs w:val="24"/>
        </w:rPr>
        <w:t>площадь многоугольн</w:t>
      </w:r>
      <w:r w:rsidR="00961D9B">
        <w:rPr>
          <w:rFonts w:ascii="Times New Roman" w:eastAsia="Batang" w:hAnsi="Times New Roman" w:cs="Times New Roman"/>
          <w:sz w:val="24"/>
          <w:szCs w:val="24"/>
        </w:rPr>
        <w:t>ика, единицы измерения площади;</w:t>
      </w:r>
      <w:r w:rsidR="00961D9B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sz w:val="24"/>
          <w:szCs w:val="24"/>
        </w:rPr>
        <w:t>площадь параллелограмма, прямоугольника, кв</w:t>
      </w:r>
      <w:r w:rsidR="00961D9B">
        <w:rPr>
          <w:rFonts w:ascii="Times New Roman" w:eastAsia="Batang" w:hAnsi="Times New Roman" w:cs="Times New Roman"/>
          <w:sz w:val="24"/>
          <w:szCs w:val="24"/>
        </w:rPr>
        <w:t>адрата, треугольника, трапеции;</w:t>
      </w:r>
      <w:r w:rsidR="00961D9B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sz w:val="24"/>
          <w:szCs w:val="24"/>
        </w:rPr>
        <w:t>теорему Пифагора;</w:t>
      </w:r>
      <w:r w:rsidR="00961D9B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i/>
          <w:sz w:val="24"/>
          <w:szCs w:val="24"/>
        </w:rPr>
        <w:t>уметь:</w:t>
      </w:r>
      <w:r w:rsidR="00961D9B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3A7167">
        <w:rPr>
          <w:rFonts w:ascii="Times New Roman" w:eastAsia="Batang" w:hAnsi="Times New Roman" w:cs="Times New Roman"/>
          <w:sz w:val="24"/>
          <w:szCs w:val="24"/>
        </w:rPr>
        <w:t>применять формулы площадей при решении задач;</w:t>
      </w:r>
      <w:r w:rsidR="00961D9B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3A7167">
        <w:rPr>
          <w:rFonts w:ascii="Times New Roman" w:eastAsia="Batang" w:hAnsi="Times New Roman" w:cs="Times New Roman"/>
          <w:sz w:val="24"/>
          <w:szCs w:val="24"/>
        </w:rPr>
        <w:t>применять теорему Пифагора при решении задач.</w:t>
      </w:r>
      <w:r w:rsidR="00961D9B">
        <w:rPr>
          <w:rFonts w:ascii="Times New Roman" w:eastAsia="Batang" w:hAnsi="Times New Roman" w:cs="Times New Roman"/>
          <w:sz w:val="24"/>
          <w:szCs w:val="24"/>
        </w:rPr>
        <w:br/>
      </w:r>
      <w:r w:rsidRPr="00961D9B">
        <w:rPr>
          <w:rFonts w:ascii="Times New Roman" w:eastAsia="Batang" w:hAnsi="Times New Roman" w:cs="Times New Roman"/>
          <w:b/>
          <w:sz w:val="24"/>
          <w:szCs w:val="24"/>
        </w:rPr>
        <w:t>7. Подобные треугольники</w:t>
      </w:r>
      <w:r w:rsidRPr="003A7167">
        <w:rPr>
          <w:rFonts w:ascii="Times New Roman" w:eastAsia="Batang" w:hAnsi="Times New Roman" w:cs="Times New Roman"/>
          <w:sz w:val="24"/>
          <w:szCs w:val="24"/>
        </w:rPr>
        <w:t xml:space="preserve"> </w:t>
      </w:r>
    </w:p>
    <w:p w14:paraId="31F57DE4" w14:textId="77777777" w:rsidR="00017A30" w:rsidRPr="003A7167" w:rsidRDefault="00017A30" w:rsidP="00017A30">
      <w:pPr>
        <w:rPr>
          <w:rFonts w:ascii="Times New Roman" w:eastAsia="Batang" w:hAnsi="Times New Roman" w:cs="Times New Roman"/>
          <w:sz w:val="24"/>
          <w:szCs w:val="24"/>
          <w:u w:val="single"/>
        </w:rPr>
      </w:pPr>
      <w:r w:rsidRPr="003A7167">
        <w:rPr>
          <w:rFonts w:ascii="Times New Roman" w:eastAsia="Batang" w:hAnsi="Times New Roman" w:cs="Times New Roman"/>
          <w:sz w:val="24"/>
          <w:szCs w:val="24"/>
        </w:rPr>
        <w:t>Подобные треугольники; коэффициент подобия. Признаки подобия треугольников. Связь между площадями подобных фигур. Синус, косинус, тангенс, котангенс острого угла прямоугольного треугольника и углов от 0 до 180; приведение к острому углу. Решение прямоугольных треугольников. Основное тригонометрическое тождество. Формулы, связывающие синус, косинус, тангенс, котангенс одного и того же угла.</w:t>
      </w:r>
    </w:p>
    <w:p w14:paraId="31EB5C5C" w14:textId="77777777" w:rsidR="00017A30" w:rsidRPr="003A7167" w:rsidRDefault="00017A30" w:rsidP="00017A30">
      <w:pPr>
        <w:rPr>
          <w:rFonts w:ascii="Times New Roman" w:eastAsia="Batang" w:hAnsi="Times New Roman" w:cs="Times New Roman"/>
          <w:sz w:val="24"/>
          <w:szCs w:val="24"/>
        </w:rPr>
      </w:pPr>
      <w:r w:rsidRPr="003A7167">
        <w:rPr>
          <w:rFonts w:ascii="Times New Roman" w:eastAsia="Batang" w:hAnsi="Times New Roman" w:cs="Times New Roman"/>
          <w:sz w:val="24"/>
          <w:szCs w:val="24"/>
        </w:rPr>
        <w:t>Основная цель – сформировать у учащихся понятие подобных треугольников; выработать умение применять признаки подобия треугольников при решении простейших задач; использовать понятия синуса, косинуса, тангенса острого угла для решения прямоугольных треугольников; дать аппарат, при</w:t>
      </w:r>
      <w:r w:rsidR="00961D9B">
        <w:rPr>
          <w:rFonts w:ascii="Times New Roman" w:eastAsia="Batang" w:hAnsi="Times New Roman" w:cs="Times New Roman"/>
          <w:sz w:val="24"/>
          <w:szCs w:val="24"/>
        </w:rPr>
        <w:t>меняемый в смежных дисциплинах.</w:t>
      </w:r>
      <w:r w:rsidR="00961D9B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sz w:val="24"/>
          <w:szCs w:val="24"/>
        </w:rPr>
        <w:t>В результате изучения раздела учащиеся должны</w:t>
      </w:r>
      <w:r w:rsidR="00961D9B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i/>
          <w:sz w:val="24"/>
          <w:szCs w:val="24"/>
        </w:rPr>
        <w:t>знать:</w:t>
      </w:r>
      <w:r w:rsidR="00961D9B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3A7167">
        <w:rPr>
          <w:rFonts w:ascii="Times New Roman" w:eastAsia="Batang" w:hAnsi="Times New Roman" w:cs="Times New Roman"/>
          <w:sz w:val="24"/>
          <w:szCs w:val="24"/>
        </w:rPr>
        <w:t>понятия пропорциональные отрезки, подобные треугольники, признаки подобия треугольник</w:t>
      </w:r>
      <w:r w:rsidR="00961D9B">
        <w:rPr>
          <w:rFonts w:ascii="Times New Roman" w:eastAsia="Batang" w:hAnsi="Times New Roman" w:cs="Times New Roman"/>
          <w:sz w:val="24"/>
          <w:szCs w:val="24"/>
        </w:rPr>
        <w:t xml:space="preserve">ов, среднюю линию треугольника; </w:t>
      </w:r>
      <w:r w:rsidRPr="003A7167">
        <w:rPr>
          <w:rFonts w:ascii="Times New Roman" w:eastAsia="Batang" w:hAnsi="Times New Roman" w:cs="Times New Roman"/>
          <w:sz w:val="24"/>
          <w:szCs w:val="24"/>
        </w:rPr>
        <w:t>понятия синус, косинус, тангенс острого угла прямоугольного треугольника, значения углов 30,45,60º в прямоугольном треугольнике;</w:t>
      </w:r>
      <w:r w:rsidR="00961D9B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i/>
          <w:sz w:val="24"/>
          <w:szCs w:val="24"/>
        </w:rPr>
        <w:t>уметь:</w:t>
      </w:r>
      <w:r w:rsidR="00961D9B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3A7167">
        <w:rPr>
          <w:rFonts w:ascii="Times New Roman" w:eastAsia="Batang" w:hAnsi="Times New Roman" w:cs="Times New Roman"/>
          <w:sz w:val="24"/>
          <w:szCs w:val="24"/>
        </w:rPr>
        <w:t xml:space="preserve">находить коэффициент </w:t>
      </w:r>
      <w:r w:rsidR="00961D9B">
        <w:rPr>
          <w:rFonts w:ascii="Times New Roman" w:eastAsia="Batang" w:hAnsi="Times New Roman" w:cs="Times New Roman"/>
          <w:sz w:val="24"/>
          <w:szCs w:val="24"/>
        </w:rPr>
        <w:t xml:space="preserve">подобия, подобные треугольники; </w:t>
      </w:r>
      <w:r w:rsidRPr="003A7167">
        <w:rPr>
          <w:rFonts w:ascii="Times New Roman" w:eastAsia="Batang" w:hAnsi="Times New Roman" w:cs="Times New Roman"/>
          <w:sz w:val="24"/>
          <w:szCs w:val="24"/>
        </w:rPr>
        <w:t>решать простейшие задачи на применение признаков подобия треугольни</w:t>
      </w:r>
      <w:r w:rsidR="00961D9B">
        <w:rPr>
          <w:rFonts w:ascii="Times New Roman" w:eastAsia="Batang" w:hAnsi="Times New Roman" w:cs="Times New Roman"/>
          <w:sz w:val="24"/>
          <w:szCs w:val="24"/>
        </w:rPr>
        <w:t xml:space="preserve">ков; </w:t>
      </w:r>
      <w:r w:rsidRPr="003A7167">
        <w:rPr>
          <w:rFonts w:ascii="Times New Roman" w:eastAsia="Batang" w:hAnsi="Times New Roman" w:cs="Times New Roman"/>
          <w:sz w:val="24"/>
          <w:szCs w:val="24"/>
        </w:rPr>
        <w:t>решать задачи, применяя понятия синуса, косинуса, тангенса острого угла, средней линии треугольника.</w:t>
      </w:r>
    </w:p>
    <w:p w14:paraId="2D4308AB" w14:textId="77777777" w:rsidR="00017A30" w:rsidRPr="00961D9B" w:rsidRDefault="00017A30" w:rsidP="00017A30">
      <w:pPr>
        <w:rPr>
          <w:rFonts w:ascii="Times New Roman" w:eastAsia="Batang" w:hAnsi="Times New Roman" w:cs="Times New Roman"/>
          <w:b/>
          <w:sz w:val="24"/>
          <w:szCs w:val="24"/>
        </w:rPr>
      </w:pPr>
      <w:r w:rsidRPr="00961D9B">
        <w:rPr>
          <w:rFonts w:ascii="Times New Roman" w:eastAsia="Batang" w:hAnsi="Times New Roman" w:cs="Times New Roman"/>
          <w:b/>
          <w:sz w:val="24"/>
          <w:szCs w:val="24"/>
        </w:rPr>
        <w:t xml:space="preserve">8. Окружность   </w:t>
      </w:r>
    </w:p>
    <w:p w14:paraId="7FB05A64" w14:textId="77777777" w:rsidR="00017A30" w:rsidRPr="003A7167" w:rsidRDefault="00017A30" w:rsidP="00017A30">
      <w:pPr>
        <w:rPr>
          <w:rFonts w:ascii="Times New Roman" w:eastAsia="Batang" w:hAnsi="Times New Roman" w:cs="Times New Roman"/>
          <w:sz w:val="24"/>
          <w:szCs w:val="24"/>
        </w:rPr>
      </w:pPr>
      <w:r w:rsidRPr="003A7167">
        <w:rPr>
          <w:rFonts w:ascii="Times New Roman" w:eastAsia="Batang" w:hAnsi="Times New Roman" w:cs="Times New Roman"/>
          <w:sz w:val="24"/>
          <w:szCs w:val="24"/>
        </w:rPr>
        <w:t xml:space="preserve">Центр, радиус, диаметр. Дуга. Хорда. Центральные и вписанные углы. Касательная к </w:t>
      </w:r>
      <w:proofErr w:type="gramStart"/>
      <w:r w:rsidRPr="003A7167">
        <w:rPr>
          <w:rFonts w:ascii="Times New Roman" w:eastAsia="Batang" w:hAnsi="Times New Roman" w:cs="Times New Roman"/>
          <w:sz w:val="24"/>
          <w:szCs w:val="24"/>
        </w:rPr>
        <w:t>окружности,  секущая</w:t>
      </w:r>
      <w:proofErr w:type="gramEnd"/>
      <w:r w:rsidRPr="003A7167">
        <w:rPr>
          <w:rFonts w:ascii="Times New Roman" w:eastAsia="Batang" w:hAnsi="Times New Roman" w:cs="Times New Roman"/>
          <w:sz w:val="24"/>
          <w:szCs w:val="24"/>
        </w:rPr>
        <w:t xml:space="preserve">.  </w:t>
      </w:r>
      <w:proofErr w:type="gramStart"/>
      <w:r w:rsidRPr="003A7167">
        <w:rPr>
          <w:rFonts w:ascii="Times New Roman" w:eastAsia="Batang" w:hAnsi="Times New Roman" w:cs="Times New Roman"/>
          <w:sz w:val="24"/>
          <w:szCs w:val="24"/>
        </w:rPr>
        <w:t>Равенство  касательных</w:t>
      </w:r>
      <w:proofErr w:type="gramEnd"/>
      <w:r w:rsidRPr="003A7167">
        <w:rPr>
          <w:rFonts w:ascii="Times New Roman" w:eastAsia="Batang" w:hAnsi="Times New Roman" w:cs="Times New Roman"/>
          <w:sz w:val="24"/>
          <w:szCs w:val="24"/>
        </w:rPr>
        <w:t xml:space="preserve">,  проведённых  из  одной точки.  Замечательные точки треугольника. Окружность, </w:t>
      </w:r>
      <w:proofErr w:type="gramStart"/>
      <w:r w:rsidRPr="003A7167">
        <w:rPr>
          <w:rFonts w:ascii="Times New Roman" w:eastAsia="Batang" w:hAnsi="Times New Roman" w:cs="Times New Roman"/>
          <w:sz w:val="24"/>
          <w:szCs w:val="24"/>
        </w:rPr>
        <w:t>вписанная  в</w:t>
      </w:r>
      <w:proofErr w:type="gramEnd"/>
      <w:r w:rsidRPr="003A7167">
        <w:rPr>
          <w:rFonts w:ascii="Times New Roman" w:eastAsia="Batang" w:hAnsi="Times New Roman" w:cs="Times New Roman"/>
          <w:sz w:val="24"/>
          <w:szCs w:val="24"/>
        </w:rPr>
        <w:t xml:space="preserve"> треугольник, окружность, описанная около треугольника.</w:t>
      </w:r>
    </w:p>
    <w:p w14:paraId="2B88991A" w14:textId="77777777" w:rsidR="00017A30" w:rsidRPr="003A7167" w:rsidRDefault="00017A30" w:rsidP="00017A30">
      <w:pPr>
        <w:rPr>
          <w:rFonts w:ascii="Times New Roman" w:eastAsia="Batang" w:hAnsi="Times New Roman" w:cs="Times New Roman"/>
          <w:sz w:val="24"/>
          <w:szCs w:val="24"/>
        </w:rPr>
      </w:pPr>
      <w:r w:rsidRPr="003A7167">
        <w:rPr>
          <w:rFonts w:ascii="Times New Roman" w:eastAsia="Batang" w:hAnsi="Times New Roman" w:cs="Times New Roman"/>
          <w:i/>
          <w:sz w:val="24"/>
          <w:szCs w:val="24"/>
        </w:rPr>
        <w:t xml:space="preserve">Основная цель- </w:t>
      </w:r>
      <w:r w:rsidRPr="00961D9B">
        <w:rPr>
          <w:rFonts w:ascii="Times New Roman" w:eastAsia="Batang" w:hAnsi="Times New Roman" w:cs="Times New Roman"/>
          <w:sz w:val="24"/>
          <w:szCs w:val="24"/>
        </w:rPr>
        <w:t>дать учащимся систематические сведения об окружностях и их свойствах, касательных и окружности, понятие о вписанной и описанной окружности.</w:t>
      </w:r>
      <w:r w:rsidR="00961D9B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sz w:val="24"/>
          <w:szCs w:val="24"/>
        </w:rPr>
        <w:lastRenderedPageBreak/>
        <w:t>В результате изучени</w:t>
      </w:r>
      <w:r w:rsidR="00961D9B">
        <w:rPr>
          <w:rFonts w:ascii="Times New Roman" w:eastAsia="Batang" w:hAnsi="Times New Roman" w:cs="Times New Roman"/>
          <w:sz w:val="24"/>
          <w:szCs w:val="24"/>
        </w:rPr>
        <w:t>я раздела учащиеся должны знать</w:t>
      </w:r>
      <w:r w:rsidR="00961D9B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sz w:val="24"/>
          <w:szCs w:val="24"/>
        </w:rPr>
        <w:t>понятие окружности, касательной</w:t>
      </w:r>
      <w:r w:rsidR="00961D9B">
        <w:rPr>
          <w:rFonts w:ascii="Times New Roman" w:eastAsia="Batang" w:hAnsi="Times New Roman" w:cs="Times New Roman"/>
          <w:sz w:val="24"/>
          <w:szCs w:val="24"/>
        </w:rPr>
        <w:t>, центральных и вписанных углов;</w:t>
      </w:r>
      <w:r w:rsidR="00961D9B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sz w:val="24"/>
          <w:szCs w:val="24"/>
        </w:rPr>
        <w:t>понятие окружности, описанной около многоугольника,  вписанной  в многоугольник</w:t>
      </w:r>
      <w:r w:rsidR="00961D9B">
        <w:rPr>
          <w:rFonts w:ascii="Times New Roman" w:eastAsia="Batang" w:hAnsi="Times New Roman" w:cs="Times New Roman"/>
          <w:sz w:val="24"/>
          <w:szCs w:val="24"/>
        </w:rPr>
        <w:t>;</w:t>
      </w:r>
      <w:r w:rsidR="00961D9B">
        <w:rPr>
          <w:rFonts w:ascii="Times New Roman" w:eastAsia="Batang" w:hAnsi="Times New Roman" w:cs="Times New Roman"/>
          <w:sz w:val="24"/>
          <w:szCs w:val="24"/>
        </w:rPr>
        <w:br/>
        <w:t>у</w:t>
      </w:r>
      <w:r w:rsidRPr="003A7167">
        <w:rPr>
          <w:rFonts w:ascii="Times New Roman" w:eastAsia="Batang" w:hAnsi="Times New Roman" w:cs="Times New Roman"/>
          <w:sz w:val="24"/>
          <w:szCs w:val="24"/>
        </w:rPr>
        <w:t>меть:</w:t>
      </w:r>
      <w:r w:rsidR="00961D9B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3A7167">
        <w:rPr>
          <w:rFonts w:ascii="Times New Roman" w:eastAsia="Batang" w:hAnsi="Times New Roman" w:cs="Times New Roman"/>
          <w:sz w:val="24"/>
          <w:szCs w:val="24"/>
        </w:rPr>
        <w:t>строить вписанные и центральные углы, касательную и секущую к окружности</w:t>
      </w:r>
      <w:r w:rsidR="00961D9B">
        <w:rPr>
          <w:rFonts w:ascii="Times New Roman" w:eastAsia="Batang" w:hAnsi="Times New Roman" w:cs="Times New Roman"/>
          <w:sz w:val="24"/>
          <w:szCs w:val="24"/>
        </w:rPr>
        <w:t xml:space="preserve">; </w:t>
      </w:r>
      <w:r w:rsidRPr="003A7167">
        <w:rPr>
          <w:rFonts w:ascii="Times New Roman" w:eastAsia="Batang" w:hAnsi="Times New Roman" w:cs="Times New Roman"/>
          <w:sz w:val="24"/>
          <w:szCs w:val="24"/>
        </w:rPr>
        <w:t>применять при решении задач</w:t>
      </w:r>
      <w:r w:rsidR="00961D9B">
        <w:rPr>
          <w:rFonts w:ascii="Times New Roman" w:eastAsia="Batang" w:hAnsi="Times New Roman" w:cs="Times New Roman"/>
          <w:sz w:val="24"/>
          <w:szCs w:val="24"/>
        </w:rPr>
        <w:t>;</w:t>
      </w:r>
      <w:r w:rsidRPr="003A7167">
        <w:rPr>
          <w:rFonts w:ascii="Times New Roman" w:eastAsia="Batang" w:hAnsi="Times New Roman" w:cs="Times New Roman"/>
          <w:sz w:val="24"/>
          <w:szCs w:val="24"/>
        </w:rPr>
        <w:t xml:space="preserve"> свойства вписанных углов, серединного перпендикуляра, биссектрисы угла</w:t>
      </w:r>
    </w:p>
    <w:p w14:paraId="32664E24" w14:textId="77777777" w:rsidR="00017A30" w:rsidRPr="00961D9B" w:rsidRDefault="00017A30" w:rsidP="00017A30">
      <w:pPr>
        <w:rPr>
          <w:rFonts w:ascii="Times New Roman" w:eastAsia="Batang" w:hAnsi="Times New Roman" w:cs="Times New Roman"/>
          <w:b/>
          <w:sz w:val="24"/>
          <w:szCs w:val="24"/>
        </w:rPr>
      </w:pPr>
      <w:r w:rsidRPr="00961D9B">
        <w:rPr>
          <w:rFonts w:ascii="Times New Roman" w:eastAsia="Batang" w:hAnsi="Times New Roman" w:cs="Times New Roman"/>
          <w:b/>
          <w:sz w:val="24"/>
          <w:szCs w:val="24"/>
        </w:rPr>
        <w:t xml:space="preserve">9.  Векторы.    </w:t>
      </w:r>
      <w:proofErr w:type="gramStart"/>
      <w:r w:rsidRPr="00961D9B">
        <w:rPr>
          <w:rFonts w:ascii="Times New Roman" w:eastAsia="Batang" w:hAnsi="Times New Roman" w:cs="Times New Roman"/>
          <w:b/>
          <w:sz w:val="24"/>
          <w:szCs w:val="24"/>
        </w:rPr>
        <w:t>Метод  координат</w:t>
      </w:r>
      <w:proofErr w:type="gramEnd"/>
      <w:r w:rsidRPr="00961D9B">
        <w:rPr>
          <w:rFonts w:ascii="Times New Roman" w:eastAsia="Batang" w:hAnsi="Times New Roman" w:cs="Times New Roman"/>
          <w:b/>
          <w:sz w:val="24"/>
          <w:szCs w:val="24"/>
        </w:rPr>
        <w:t xml:space="preserve"> </w:t>
      </w:r>
    </w:p>
    <w:p w14:paraId="19D090CC" w14:textId="77777777" w:rsidR="00017A30" w:rsidRPr="003A7167" w:rsidRDefault="00017A30" w:rsidP="00017A30">
      <w:pPr>
        <w:rPr>
          <w:rFonts w:ascii="Times New Roman" w:eastAsia="Batang" w:hAnsi="Times New Roman" w:cs="Times New Roman"/>
          <w:sz w:val="24"/>
          <w:szCs w:val="24"/>
        </w:rPr>
      </w:pPr>
      <w:r w:rsidRPr="003A7167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gramStart"/>
      <w:r w:rsidRPr="003A7167">
        <w:rPr>
          <w:rFonts w:ascii="Times New Roman" w:eastAsia="Batang" w:hAnsi="Times New Roman" w:cs="Times New Roman"/>
          <w:sz w:val="24"/>
          <w:szCs w:val="24"/>
        </w:rPr>
        <w:t>Понятие  вектора</w:t>
      </w:r>
      <w:proofErr w:type="gramEnd"/>
      <w:r w:rsidRPr="003A7167">
        <w:rPr>
          <w:rFonts w:ascii="Times New Roman" w:eastAsia="Batang" w:hAnsi="Times New Roman" w:cs="Times New Roman"/>
          <w:sz w:val="24"/>
          <w:szCs w:val="24"/>
        </w:rPr>
        <w:t>.  Сложение и вычитание векторов.  Умножение вектора на число. Применение векторов к решению задач.</w:t>
      </w:r>
    </w:p>
    <w:p w14:paraId="714FB427" w14:textId="77777777" w:rsidR="00017A30" w:rsidRPr="003A7167" w:rsidRDefault="00017A30" w:rsidP="00017A30">
      <w:pPr>
        <w:rPr>
          <w:rFonts w:ascii="Times New Roman" w:eastAsia="Batang" w:hAnsi="Times New Roman" w:cs="Times New Roman"/>
          <w:sz w:val="24"/>
          <w:szCs w:val="24"/>
        </w:rPr>
      </w:pPr>
      <w:r w:rsidRPr="003A7167">
        <w:rPr>
          <w:rFonts w:ascii="Times New Roman" w:eastAsia="Batang" w:hAnsi="Times New Roman" w:cs="Times New Roman"/>
          <w:sz w:val="24"/>
          <w:szCs w:val="24"/>
        </w:rPr>
        <w:t xml:space="preserve">Координаты </w:t>
      </w:r>
      <w:proofErr w:type="gramStart"/>
      <w:r w:rsidRPr="003A7167">
        <w:rPr>
          <w:rFonts w:ascii="Times New Roman" w:eastAsia="Batang" w:hAnsi="Times New Roman" w:cs="Times New Roman"/>
          <w:sz w:val="24"/>
          <w:szCs w:val="24"/>
        </w:rPr>
        <w:t>вектора .Простейшие</w:t>
      </w:r>
      <w:proofErr w:type="gramEnd"/>
      <w:r w:rsidRPr="003A7167">
        <w:rPr>
          <w:rFonts w:ascii="Times New Roman" w:eastAsia="Batang" w:hAnsi="Times New Roman" w:cs="Times New Roman"/>
          <w:sz w:val="24"/>
          <w:szCs w:val="24"/>
        </w:rPr>
        <w:t xml:space="preserve"> задачи в координатах.  Уравнение окружности и прямой. Основная цель- ввести понятие вектора, суммы и разности </w:t>
      </w:r>
      <w:proofErr w:type="gramStart"/>
      <w:r w:rsidRPr="003A7167">
        <w:rPr>
          <w:rFonts w:ascii="Times New Roman" w:eastAsia="Batang" w:hAnsi="Times New Roman" w:cs="Times New Roman"/>
          <w:sz w:val="24"/>
          <w:szCs w:val="24"/>
        </w:rPr>
        <w:t>векторов,  рассмотреть</w:t>
      </w:r>
      <w:proofErr w:type="gramEnd"/>
      <w:r w:rsidRPr="003A7167">
        <w:rPr>
          <w:rFonts w:ascii="Times New Roman" w:eastAsia="Batang" w:hAnsi="Times New Roman" w:cs="Times New Roman"/>
          <w:sz w:val="24"/>
          <w:szCs w:val="24"/>
        </w:rPr>
        <w:t xml:space="preserve"> законы сложения векторов и на их основе ввести правила треугольника и правило параллелограмма, сумму нескольких векторов, ввести понятие умножения векторов, с помощью векторов доказать теорему о средней линии трапеции. Ввести понятие координат вектора и рассмотреть правила действий над векторами с заданными </w:t>
      </w:r>
      <w:proofErr w:type="gramStart"/>
      <w:r w:rsidRPr="003A7167">
        <w:rPr>
          <w:rFonts w:ascii="Times New Roman" w:eastAsia="Batang" w:hAnsi="Times New Roman" w:cs="Times New Roman"/>
          <w:sz w:val="24"/>
          <w:szCs w:val="24"/>
        </w:rPr>
        <w:t>координатами,  рассмотреть</w:t>
      </w:r>
      <w:proofErr w:type="gramEnd"/>
      <w:r w:rsidRPr="003A7167">
        <w:rPr>
          <w:rFonts w:ascii="Times New Roman" w:eastAsia="Batang" w:hAnsi="Times New Roman" w:cs="Times New Roman"/>
          <w:sz w:val="24"/>
          <w:szCs w:val="24"/>
        </w:rPr>
        <w:t xml:space="preserve"> простейшие задачи в координатах, вывести уравнение окружности и прямой. В результате   изучения темы  учащиеся должны                                                                                                          </w:t>
      </w:r>
      <w:r w:rsidR="00961D9B">
        <w:rPr>
          <w:rFonts w:ascii="Times New Roman" w:eastAsia="Batang" w:hAnsi="Times New Roman" w:cs="Times New Roman"/>
          <w:sz w:val="24"/>
          <w:szCs w:val="24"/>
        </w:rPr>
        <w:t>з</w:t>
      </w:r>
      <w:r w:rsidRPr="003A7167">
        <w:rPr>
          <w:rFonts w:ascii="Times New Roman" w:eastAsia="Batang" w:hAnsi="Times New Roman" w:cs="Times New Roman"/>
          <w:sz w:val="24"/>
          <w:szCs w:val="24"/>
        </w:rPr>
        <w:t>нать:   определение вектора, определение равных векторов,  как определяется сумма и  разность векторов,  какой вектор   называется противоположным данному,  какой вектор называется  произведением вектора на число, какие вектора являются коллинеарными, теоремы о разложении вектора по двум неколлинеарным векторам, правила действий над векторами с заданными координатами,    формулы координат вектора через  координаты его конца и начала, координаты середины отрезка, длинны вектора и расстояния между двумя точкам, формулу уравнения окружности и прямой.</w:t>
      </w:r>
      <w:r w:rsidR="00961D9B">
        <w:rPr>
          <w:rFonts w:ascii="Times New Roman" w:eastAsia="Batang" w:hAnsi="Times New Roman" w:cs="Times New Roman"/>
          <w:sz w:val="24"/>
          <w:szCs w:val="24"/>
        </w:rPr>
        <w:br/>
        <w:t>у</w:t>
      </w:r>
      <w:r w:rsidRPr="003A7167">
        <w:rPr>
          <w:rFonts w:ascii="Times New Roman" w:eastAsia="Batang" w:hAnsi="Times New Roman" w:cs="Times New Roman"/>
          <w:sz w:val="24"/>
          <w:szCs w:val="24"/>
        </w:rPr>
        <w:t>меть:</w:t>
      </w:r>
      <w:r w:rsidR="00961D9B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3A7167">
        <w:rPr>
          <w:rFonts w:ascii="Times New Roman" w:eastAsia="Batang" w:hAnsi="Times New Roman" w:cs="Times New Roman"/>
          <w:sz w:val="24"/>
          <w:szCs w:val="24"/>
        </w:rPr>
        <w:t>строить сумму двух векторов, пользуясь правилами треугольника и параллелограмма, строить раз</w:t>
      </w:r>
      <w:r w:rsidR="00961D9B">
        <w:rPr>
          <w:rFonts w:ascii="Times New Roman" w:eastAsia="Batang" w:hAnsi="Times New Roman" w:cs="Times New Roman"/>
          <w:sz w:val="24"/>
          <w:szCs w:val="24"/>
        </w:rPr>
        <w:t xml:space="preserve">ность двух данных векторов; </w:t>
      </w:r>
      <w:r w:rsidRPr="003A7167">
        <w:rPr>
          <w:rFonts w:ascii="Times New Roman" w:eastAsia="Batang" w:hAnsi="Times New Roman" w:cs="Times New Roman"/>
          <w:sz w:val="24"/>
          <w:szCs w:val="24"/>
        </w:rPr>
        <w:t>находить среднюю линию трапеции</w:t>
      </w:r>
      <w:r w:rsidR="00961D9B">
        <w:rPr>
          <w:rFonts w:ascii="Times New Roman" w:eastAsia="Batang" w:hAnsi="Times New Roman" w:cs="Times New Roman"/>
          <w:sz w:val="24"/>
          <w:szCs w:val="24"/>
        </w:rPr>
        <w:t>;</w:t>
      </w:r>
      <w:r w:rsidRPr="003A7167">
        <w:rPr>
          <w:rFonts w:ascii="Times New Roman" w:eastAsia="Batang" w:hAnsi="Times New Roman" w:cs="Times New Roman"/>
          <w:sz w:val="24"/>
          <w:szCs w:val="24"/>
        </w:rPr>
        <w:t xml:space="preserve"> находить сумму, разность, произведение векторов, заданных координатами,  координаты вектора, через координаты его конца и начала, координаты середины отрезка, модуль вектора, расстояния между двумя точками, решать простейшие задачи</w:t>
      </w:r>
      <w:r w:rsidR="00961D9B">
        <w:rPr>
          <w:rFonts w:ascii="Times New Roman" w:eastAsia="Batang" w:hAnsi="Times New Roman" w:cs="Times New Roman"/>
          <w:sz w:val="24"/>
          <w:szCs w:val="24"/>
        </w:rPr>
        <w:t>;</w:t>
      </w:r>
      <w:r w:rsidRPr="003A7167">
        <w:rPr>
          <w:rFonts w:ascii="Times New Roman" w:eastAsia="Batang" w:hAnsi="Times New Roman" w:cs="Times New Roman"/>
          <w:sz w:val="24"/>
          <w:szCs w:val="24"/>
        </w:rPr>
        <w:t xml:space="preserve"> строить окружности</w:t>
      </w:r>
      <w:r w:rsidR="00961D9B">
        <w:rPr>
          <w:rFonts w:ascii="Times New Roman" w:eastAsia="Batang" w:hAnsi="Times New Roman" w:cs="Times New Roman"/>
          <w:sz w:val="24"/>
          <w:szCs w:val="24"/>
        </w:rPr>
        <w:t xml:space="preserve"> и прямые, заданные уравнениями</w:t>
      </w:r>
      <w:r w:rsidRPr="003A7167">
        <w:rPr>
          <w:rFonts w:ascii="Times New Roman" w:eastAsia="Batang" w:hAnsi="Times New Roman" w:cs="Times New Roman"/>
          <w:sz w:val="24"/>
          <w:szCs w:val="24"/>
        </w:rPr>
        <w:t>,</w:t>
      </w:r>
      <w:r w:rsidR="00961D9B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3A7167">
        <w:rPr>
          <w:rFonts w:ascii="Times New Roman" w:eastAsia="Batang" w:hAnsi="Times New Roman" w:cs="Times New Roman"/>
          <w:sz w:val="24"/>
          <w:szCs w:val="24"/>
        </w:rPr>
        <w:t>решать простейшие задачи.</w:t>
      </w:r>
    </w:p>
    <w:p w14:paraId="19BF3867" w14:textId="77777777" w:rsidR="00017A30" w:rsidRPr="00961D9B" w:rsidRDefault="00017A30" w:rsidP="00017A30">
      <w:pPr>
        <w:rPr>
          <w:rFonts w:ascii="Times New Roman" w:eastAsia="Batang" w:hAnsi="Times New Roman" w:cs="Times New Roman"/>
          <w:b/>
          <w:sz w:val="24"/>
          <w:szCs w:val="24"/>
        </w:rPr>
      </w:pPr>
      <w:r w:rsidRPr="00961D9B">
        <w:rPr>
          <w:rFonts w:ascii="Times New Roman" w:eastAsia="Batang" w:hAnsi="Times New Roman" w:cs="Times New Roman"/>
          <w:b/>
          <w:sz w:val="24"/>
          <w:szCs w:val="24"/>
        </w:rPr>
        <w:t xml:space="preserve">10.  Соотношение между сторонами и углами треугольника </w:t>
      </w:r>
    </w:p>
    <w:p w14:paraId="57E38130" w14:textId="77777777" w:rsidR="00017A30" w:rsidRPr="003A7167" w:rsidRDefault="00017A30" w:rsidP="00017A30">
      <w:pPr>
        <w:rPr>
          <w:rFonts w:ascii="Times New Roman" w:eastAsia="Batang" w:hAnsi="Times New Roman" w:cs="Times New Roman"/>
          <w:sz w:val="24"/>
          <w:szCs w:val="24"/>
        </w:rPr>
      </w:pPr>
      <w:r w:rsidRPr="003A7167">
        <w:rPr>
          <w:rFonts w:ascii="Times New Roman" w:eastAsia="Batang" w:hAnsi="Times New Roman" w:cs="Times New Roman"/>
          <w:sz w:val="24"/>
          <w:szCs w:val="24"/>
        </w:rPr>
        <w:t>Синус, косинус, тангенс угла. Теоремы синусов и теоремы косинусов; примеры их применения для вычисления элементов треугольника. Решение треугольников.</w:t>
      </w:r>
      <w:r w:rsidR="00961D9B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sz w:val="24"/>
          <w:szCs w:val="24"/>
        </w:rPr>
        <w:t>Основная цель - ввести понятие тригонометрических функций уг</w:t>
      </w:r>
      <w:r w:rsidR="00961D9B">
        <w:rPr>
          <w:rFonts w:ascii="Times New Roman" w:eastAsia="Batang" w:hAnsi="Times New Roman" w:cs="Times New Roman"/>
          <w:sz w:val="24"/>
          <w:szCs w:val="24"/>
        </w:rPr>
        <w:t xml:space="preserve">лов </w:t>
      </w:r>
      <w:r w:rsidRPr="003A7167">
        <w:rPr>
          <w:rFonts w:ascii="Times New Roman" w:eastAsia="Batang" w:hAnsi="Times New Roman" w:cs="Times New Roman"/>
          <w:sz w:val="24"/>
          <w:szCs w:val="24"/>
        </w:rPr>
        <w:t>от 0 до 180, показать учащимся возможность нахождения по данным элементам треуголь</w:t>
      </w:r>
      <w:r w:rsidR="00961D9B">
        <w:rPr>
          <w:rFonts w:ascii="Times New Roman" w:eastAsia="Batang" w:hAnsi="Times New Roman" w:cs="Times New Roman"/>
          <w:sz w:val="24"/>
          <w:szCs w:val="24"/>
        </w:rPr>
        <w:t>ника остальные.</w:t>
      </w:r>
      <w:r w:rsidR="00961D9B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sz w:val="24"/>
          <w:szCs w:val="24"/>
        </w:rPr>
        <w:t>В результате изучения раздела учащиеся должны</w:t>
      </w:r>
      <w:r w:rsidR="00961D9B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i/>
          <w:sz w:val="24"/>
          <w:szCs w:val="24"/>
        </w:rPr>
        <w:t>знать:</w:t>
      </w:r>
      <w:r w:rsidR="00961D9B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3A7167">
        <w:rPr>
          <w:rFonts w:ascii="Times New Roman" w:eastAsia="Batang" w:hAnsi="Times New Roman" w:cs="Times New Roman"/>
          <w:sz w:val="24"/>
          <w:szCs w:val="24"/>
        </w:rPr>
        <w:t>определение синуса, косинуса, тангенса, основны</w:t>
      </w:r>
      <w:r w:rsidR="00961D9B">
        <w:rPr>
          <w:rFonts w:ascii="Times New Roman" w:eastAsia="Batang" w:hAnsi="Times New Roman" w:cs="Times New Roman"/>
          <w:sz w:val="24"/>
          <w:szCs w:val="24"/>
        </w:rPr>
        <w:t xml:space="preserve">е тригонометрические тождества; </w:t>
      </w:r>
      <w:r w:rsidRPr="003A7167">
        <w:rPr>
          <w:rFonts w:ascii="Times New Roman" w:eastAsia="Batang" w:hAnsi="Times New Roman" w:cs="Times New Roman"/>
          <w:sz w:val="24"/>
          <w:szCs w:val="24"/>
        </w:rPr>
        <w:t xml:space="preserve">формулу площади треугольника, теорему синусов и </w:t>
      </w:r>
      <w:r w:rsidRPr="003A7167">
        <w:rPr>
          <w:rFonts w:ascii="Times New Roman" w:eastAsia="Batang" w:hAnsi="Times New Roman" w:cs="Times New Roman"/>
          <w:sz w:val="24"/>
          <w:szCs w:val="24"/>
        </w:rPr>
        <w:lastRenderedPageBreak/>
        <w:t>косинусов;</w:t>
      </w:r>
      <w:r w:rsidR="00961D9B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i/>
          <w:sz w:val="24"/>
          <w:szCs w:val="24"/>
        </w:rPr>
        <w:t>уметь:</w:t>
      </w:r>
      <w:r w:rsidR="00961D9B">
        <w:rPr>
          <w:rFonts w:ascii="Times New Roman" w:eastAsia="Batang" w:hAnsi="Times New Roman" w:cs="Times New Roman"/>
          <w:i/>
          <w:sz w:val="24"/>
          <w:szCs w:val="24"/>
        </w:rPr>
        <w:t xml:space="preserve"> </w:t>
      </w:r>
      <w:r w:rsidRPr="003A7167">
        <w:rPr>
          <w:rFonts w:ascii="Times New Roman" w:eastAsia="Batang" w:hAnsi="Times New Roman" w:cs="Times New Roman"/>
          <w:sz w:val="24"/>
          <w:szCs w:val="24"/>
        </w:rPr>
        <w:t>выполнять тождественные преобразования и пользоваться основными тригонометрическими тождества</w:t>
      </w:r>
      <w:r w:rsidR="00961D9B">
        <w:rPr>
          <w:rFonts w:ascii="Times New Roman" w:eastAsia="Batang" w:hAnsi="Times New Roman" w:cs="Times New Roman"/>
          <w:sz w:val="24"/>
          <w:szCs w:val="24"/>
        </w:rPr>
        <w:t xml:space="preserve">ми; </w:t>
      </w:r>
      <w:r w:rsidRPr="003A7167">
        <w:rPr>
          <w:rFonts w:ascii="Times New Roman" w:eastAsia="Batang" w:hAnsi="Times New Roman" w:cs="Times New Roman"/>
          <w:sz w:val="24"/>
          <w:szCs w:val="24"/>
        </w:rPr>
        <w:t>находить площадь треугольника; шесть элементов треугольника по каким-нибудь трем данным, определяющим треугольник.</w:t>
      </w:r>
    </w:p>
    <w:p w14:paraId="4DDFEA00" w14:textId="77777777" w:rsidR="00017A30" w:rsidRPr="00961D9B" w:rsidRDefault="00017A30" w:rsidP="00017A30">
      <w:pPr>
        <w:rPr>
          <w:rFonts w:ascii="Times New Roman" w:eastAsia="Batang" w:hAnsi="Times New Roman" w:cs="Times New Roman"/>
          <w:b/>
          <w:sz w:val="24"/>
          <w:szCs w:val="24"/>
        </w:rPr>
      </w:pPr>
      <w:r w:rsidRPr="00961D9B">
        <w:rPr>
          <w:rFonts w:ascii="Times New Roman" w:eastAsia="Batang" w:hAnsi="Times New Roman" w:cs="Times New Roman"/>
          <w:b/>
          <w:sz w:val="24"/>
          <w:szCs w:val="24"/>
        </w:rPr>
        <w:t xml:space="preserve">11. Длина окружности и площадь круга </w:t>
      </w:r>
    </w:p>
    <w:p w14:paraId="2220DA7E" w14:textId="77777777" w:rsidR="00017A30" w:rsidRPr="00961D9B" w:rsidRDefault="00017A30" w:rsidP="00017A30">
      <w:pPr>
        <w:rPr>
          <w:rFonts w:ascii="Times New Roman" w:eastAsia="Batang" w:hAnsi="Times New Roman" w:cs="Times New Roman"/>
          <w:sz w:val="24"/>
          <w:szCs w:val="24"/>
        </w:rPr>
      </w:pPr>
      <w:r w:rsidRPr="003A7167">
        <w:rPr>
          <w:rFonts w:ascii="Times New Roman" w:eastAsia="Batang" w:hAnsi="Times New Roman" w:cs="Times New Roman"/>
          <w:sz w:val="24"/>
          <w:szCs w:val="24"/>
        </w:rPr>
        <w:t xml:space="preserve">Правильные многоугольники. Длина окружности и число </w:t>
      </w:r>
      <w:r w:rsidRPr="003A7167">
        <w:rPr>
          <w:rFonts w:ascii="Times New Roman" w:eastAsia="Batang" w:hAnsi="Times New Roman" w:cs="Times New Roman"/>
          <w:position w:val="-6"/>
          <w:sz w:val="24"/>
          <w:szCs w:val="24"/>
        </w:rPr>
        <w:object w:dxaOrig="220" w:dyaOrig="220" w14:anchorId="2194D79D">
          <v:shape id="_x0000_i1026" type="#_x0000_t75" style="width:11.25pt;height:11.25pt" o:ole="">
            <v:imagedata r:id="rId7" o:title=""/>
          </v:shape>
          <o:OLEObject Type="Embed" ProgID="Equation.3" ShapeID="_x0000_i1026" DrawAspect="Content" ObjectID="_1694171878" r:id="rId8"/>
        </w:object>
      </w:r>
      <w:r w:rsidRPr="003A7167">
        <w:rPr>
          <w:rFonts w:ascii="Times New Roman" w:eastAsia="Batang" w:hAnsi="Times New Roman" w:cs="Times New Roman"/>
          <w:sz w:val="24"/>
          <w:szCs w:val="24"/>
        </w:rPr>
        <w:t>. Площадь круга и площадь секто</w:t>
      </w:r>
      <w:r w:rsidR="00961D9B">
        <w:rPr>
          <w:rFonts w:ascii="Times New Roman" w:eastAsia="Batang" w:hAnsi="Times New Roman" w:cs="Times New Roman"/>
          <w:sz w:val="24"/>
          <w:szCs w:val="24"/>
        </w:rPr>
        <w:t>ра.</w:t>
      </w:r>
      <w:r w:rsidR="00961D9B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sz w:val="24"/>
          <w:szCs w:val="24"/>
        </w:rPr>
        <w:t>Основная цель – расширить знания учащихся о многоугольниках; сформировать понятия о длине окружности и площади круга и сектора.</w:t>
      </w:r>
      <w:r w:rsidR="00961D9B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sz w:val="24"/>
          <w:szCs w:val="24"/>
        </w:rPr>
        <w:t>В результате изучения раздела учащиеся должны</w:t>
      </w:r>
      <w:r w:rsidR="00961D9B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i/>
          <w:sz w:val="24"/>
          <w:szCs w:val="24"/>
        </w:rPr>
        <w:t>знать:</w:t>
      </w:r>
      <w:r w:rsidR="00961D9B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3A7167">
        <w:rPr>
          <w:rFonts w:ascii="Times New Roman" w:eastAsia="Batang" w:hAnsi="Times New Roman" w:cs="Times New Roman"/>
          <w:sz w:val="24"/>
          <w:szCs w:val="24"/>
        </w:rPr>
        <w:t>понятие правильного многоугольника; длины окружности;  площади круга, кругового сектора;</w:t>
      </w:r>
      <w:r w:rsidR="00961D9B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i/>
          <w:sz w:val="24"/>
          <w:szCs w:val="24"/>
        </w:rPr>
        <w:t>уметь:</w:t>
      </w:r>
      <w:r w:rsidR="00961D9B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3A7167">
        <w:rPr>
          <w:rFonts w:ascii="Times New Roman" w:eastAsia="Batang" w:hAnsi="Times New Roman" w:cs="Times New Roman"/>
          <w:sz w:val="24"/>
          <w:szCs w:val="24"/>
        </w:rPr>
        <w:t>вычислять площадь правильного многоугольника; ст</w:t>
      </w:r>
      <w:r w:rsidR="00961D9B">
        <w:rPr>
          <w:rFonts w:ascii="Times New Roman" w:eastAsia="Batang" w:hAnsi="Times New Roman" w:cs="Times New Roman"/>
          <w:sz w:val="24"/>
          <w:szCs w:val="24"/>
        </w:rPr>
        <w:t xml:space="preserve">роить правильный многоугольник; </w:t>
      </w:r>
      <w:r w:rsidRPr="003A7167">
        <w:rPr>
          <w:rFonts w:ascii="Times New Roman" w:eastAsia="Batang" w:hAnsi="Times New Roman" w:cs="Times New Roman"/>
          <w:sz w:val="24"/>
          <w:szCs w:val="24"/>
        </w:rPr>
        <w:t>находить площадь круга, площадь кругового сектора по форму</w:t>
      </w:r>
      <w:r w:rsidR="00961D9B">
        <w:rPr>
          <w:rFonts w:ascii="Times New Roman" w:eastAsia="Batang" w:hAnsi="Times New Roman" w:cs="Times New Roman"/>
          <w:sz w:val="24"/>
          <w:szCs w:val="24"/>
        </w:rPr>
        <w:t xml:space="preserve">ле; </w:t>
      </w:r>
      <w:r w:rsidRPr="003A7167">
        <w:rPr>
          <w:rFonts w:ascii="Times New Roman" w:eastAsia="Batang" w:hAnsi="Times New Roman" w:cs="Times New Roman"/>
          <w:sz w:val="24"/>
          <w:szCs w:val="24"/>
        </w:rPr>
        <w:t>применять данные понятия при решении задач.</w:t>
      </w:r>
      <w:r w:rsidR="00961D9B">
        <w:rPr>
          <w:rFonts w:ascii="Times New Roman" w:eastAsia="Batang" w:hAnsi="Times New Roman" w:cs="Times New Roman"/>
          <w:sz w:val="24"/>
          <w:szCs w:val="24"/>
        </w:rPr>
        <w:br/>
      </w:r>
      <w:r w:rsidRPr="00961D9B">
        <w:rPr>
          <w:rFonts w:ascii="Times New Roman" w:eastAsia="Batang" w:hAnsi="Times New Roman" w:cs="Times New Roman"/>
          <w:b/>
          <w:sz w:val="24"/>
          <w:szCs w:val="24"/>
        </w:rPr>
        <w:t xml:space="preserve">12. Движение </w:t>
      </w:r>
    </w:p>
    <w:p w14:paraId="616ADB1A" w14:textId="77777777" w:rsidR="00017A30" w:rsidRPr="003A7167" w:rsidRDefault="00017A30" w:rsidP="00017A30">
      <w:pPr>
        <w:rPr>
          <w:rFonts w:ascii="Times New Roman" w:eastAsia="Batang" w:hAnsi="Times New Roman" w:cs="Times New Roman"/>
          <w:sz w:val="24"/>
          <w:szCs w:val="24"/>
        </w:rPr>
      </w:pPr>
      <w:r w:rsidRPr="003A7167">
        <w:rPr>
          <w:rFonts w:ascii="Times New Roman" w:eastAsia="Batang" w:hAnsi="Times New Roman" w:cs="Times New Roman"/>
          <w:sz w:val="24"/>
          <w:szCs w:val="24"/>
        </w:rPr>
        <w:t>Примеры движения фигур. Параллельный перенос и поворот. Понятие о геометрии.</w:t>
      </w:r>
    </w:p>
    <w:p w14:paraId="5B6471A6" w14:textId="77777777" w:rsidR="00017A30" w:rsidRPr="003A7167" w:rsidRDefault="00017A30" w:rsidP="00017A30">
      <w:pPr>
        <w:rPr>
          <w:rFonts w:ascii="Times New Roman" w:eastAsia="Batang" w:hAnsi="Times New Roman" w:cs="Times New Roman"/>
          <w:sz w:val="24"/>
          <w:szCs w:val="24"/>
        </w:rPr>
      </w:pPr>
      <w:r w:rsidRPr="003A7167">
        <w:rPr>
          <w:rFonts w:ascii="Times New Roman" w:eastAsia="Batang" w:hAnsi="Times New Roman" w:cs="Times New Roman"/>
          <w:sz w:val="24"/>
          <w:szCs w:val="24"/>
        </w:rPr>
        <w:t>Основная цель – познакомить с понятием движения на плоскости.</w:t>
      </w:r>
      <w:r w:rsidR="00961D9B">
        <w:rPr>
          <w:rFonts w:ascii="Times New Roman" w:eastAsia="Batang" w:hAnsi="Times New Roman" w:cs="Times New Roman"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sz w:val="24"/>
          <w:szCs w:val="24"/>
        </w:rPr>
        <w:t>В результате изучения раздела учащиеся должны</w:t>
      </w:r>
    </w:p>
    <w:p w14:paraId="3768DB27" w14:textId="77777777" w:rsidR="00017A30" w:rsidRPr="00961D9B" w:rsidRDefault="00017A30" w:rsidP="00961D9B">
      <w:pPr>
        <w:rPr>
          <w:rFonts w:ascii="Times New Roman" w:eastAsia="Batang" w:hAnsi="Times New Roman" w:cs="Times New Roman"/>
          <w:i/>
          <w:sz w:val="24"/>
          <w:szCs w:val="24"/>
        </w:rPr>
      </w:pPr>
      <w:r w:rsidRPr="003A7167">
        <w:rPr>
          <w:rFonts w:ascii="Times New Roman" w:eastAsia="Batang" w:hAnsi="Times New Roman" w:cs="Times New Roman"/>
          <w:i/>
          <w:sz w:val="24"/>
          <w:szCs w:val="24"/>
        </w:rPr>
        <w:t>знать:</w:t>
      </w:r>
      <w:r w:rsidR="00961D9B">
        <w:rPr>
          <w:rFonts w:ascii="Times New Roman" w:eastAsia="Batang" w:hAnsi="Times New Roman" w:cs="Times New Roman"/>
          <w:i/>
          <w:sz w:val="24"/>
          <w:szCs w:val="24"/>
        </w:rPr>
        <w:t xml:space="preserve"> </w:t>
      </w:r>
      <w:r w:rsidRPr="003A7167">
        <w:rPr>
          <w:rFonts w:ascii="Times New Roman" w:eastAsia="Batang" w:hAnsi="Times New Roman" w:cs="Times New Roman"/>
          <w:sz w:val="24"/>
          <w:szCs w:val="24"/>
        </w:rPr>
        <w:t>понятие движения, положения, параллельного переноса, поворота;</w:t>
      </w:r>
      <w:r w:rsidR="00961D9B">
        <w:rPr>
          <w:rFonts w:ascii="Times New Roman" w:eastAsia="Batang" w:hAnsi="Times New Roman" w:cs="Times New Roman"/>
          <w:i/>
          <w:sz w:val="24"/>
          <w:szCs w:val="24"/>
        </w:rPr>
        <w:br/>
      </w:r>
      <w:r w:rsidRPr="003A7167">
        <w:rPr>
          <w:rFonts w:ascii="Times New Roman" w:eastAsia="Batang" w:hAnsi="Times New Roman" w:cs="Times New Roman"/>
          <w:i/>
          <w:sz w:val="24"/>
          <w:szCs w:val="24"/>
        </w:rPr>
        <w:t>уметь:</w:t>
      </w:r>
      <w:r w:rsidR="00961D9B">
        <w:rPr>
          <w:rFonts w:ascii="Times New Roman" w:eastAsia="Batang" w:hAnsi="Times New Roman" w:cs="Times New Roman"/>
          <w:i/>
          <w:sz w:val="24"/>
          <w:szCs w:val="24"/>
        </w:rPr>
        <w:t xml:space="preserve"> </w:t>
      </w:r>
      <w:r w:rsidRPr="003A7167">
        <w:rPr>
          <w:rFonts w:ascii="Times New Roman" w:eastAsia="Batang" w:hAnsi="Times New Roman" w:cs="Times New Roman"/>
          <w:sz w:val="24"/>
          <w:szCs w:val="24"/>
        </w:rPr>
        <w:t>изображать фигуры при центральной и осевой симметрии, строить фигуры с помощью параллельного переноса и поворота.</w:t>
      </w:r>
      <w:r w:rsidR="00961D9B">
        <w:rPr>
          <w:rFonts w:ascii="Times New Roman" w:eastAsia="Batang" w:hAnsi="Times New Roman" w:cs="Times New Roman"/>
          <w:i/>
          <w:sz w:val="24"/>
          <w:szCs w:val="24"/>
        </w:rPr>
        <w:br/>
        <w:t xml:space="preserve">                                                              </w:t>
      </w:r>
      <w:r w:rsidRPr="003A7167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14:paraId="4CAC2595" w14:textId="77777777" w:rsidR="00017A30" w:rsidRPr="003A7167" w:rsidRDefault="00017A30" w:rsidP="00017A30">
      <w:pPr>
        <w:pStyle w:val="a4"/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A7167">
        <w:rPr>
          <w:rFonts w:ascii="Times New Roman" w:hAnsi="Times New Roman" w:cs="Times New Roman"/>
          <w:sz w:val="24"/>
          <w:szCs w:val="24"/>
        </w:rPr>
        <w:t>овладеть понятиями простейших геометрических фигур и их свойствами</w:t>
      </w:r>
    </w:p>
    <w:p w14:paraId="032AAABC" w14:textId="77777777" w:rsidR="00017A30" w:rsidRPr="003A7167" w:rsidRDefault="00017A30" w:rsidP="00017A30">
      <w:pPr>
        <w:pStyle w:val="a4"/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A7167">
        <w:rPr>
          <w:rFonts w:ascii="Times New Roman" w:hAnsi="Times New Roman" w:cs="Times New Roman"/>
          <w:sz w:val="24"/>
          <w:szCs w:val="24"/>
        </w:rPr>
        <w:t>решать задачи на построение с помощью циркуля и линейки;</w:t>
      </w:r>
    </w:p>
    <w:p w14:paraId="16E4AD77" w14:textId="77777777" w:rsidR="00017A30" w:rsidRPr="003A7167" w:rsidRDefault="00017A30" w:rsidP="00017A30">
      <w:pPr>
        <w:pStyle w:val="a4"/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A7167">
        <w:rPr>
          <w:rFonts w:ascii="Times New Roman" w:hAnsi="Times New Roman" w:cs="Times New Roman"/>
          <w:sz w:val="24"/>
          <w:szCs w:val="24"/>
        </w:rPr>
        <w:t>знать признаки и свойства параллельных прямых;</w:t>
      </w:r>
    </w:p>
    <w:p w14:paraId="5DDF666D" w14:textId="77777777" w:rsidR="00017A30" w:rsidRPr="003A7167" w:rsidRDefault="00017A30" w:rsidP="00017A30">
      <w:pPr>
        <w:pStyle w:val="a4"/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A7167">
        <w:rPr>
          <w:rFonts w:ascii="Times New Roman" w:hAnsi="Times New Roman" w:cs="Times New Roman"/>
          <w:sz w:val="24"/>
          <w:szCs w:val="24"/>
        </w:rPr>
        <w:t>знать теорему о сумме углов треугольника, о соотношении между сторонами и углами треугольника, неравенство треугольника, свойства и признаки прямоугольного треугольника и применять их при решении задач, уметь строить треугольник по трем элементам.</w:t>
      </w:r>
    </w:p>
    <w:p w14:paraId="5E695D48" w14:textId="77777777" w:rsidR="00017A30" w:rsidRPr="003A7167" w:rsidRDefault="00017A30" w:rsidP="00017A30">
      <w:pPr>
        <w:pStyle w:val="a4"/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A7167">
        <w:rPr>
          <w:rFonts w:ascii="Times New Roman" w:hAnsi="Times New Roman" w:cs="Times New Roman"/>
          <w:sz w:val="24"/>
          <w:szCs w:val="24"/>
        </w:rPr>
        <w:t>знать наиболее важные виды четырехугольников их свойства;</w:t>
      </w:r>
    </w:p>
    <w:p w14:paraId="0B2C6C66" w14:textId="77777777" w:rsidR="00017A30" w:rsidRPr="003A7167" w:rsidRDefault="00017A30" w:rsidP="00017A30">
      <w:pPr>
        <w:pStyle w:val="a4"/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A7167">
        <w:rPr>
          <w:rFonts w:ascii="Times New Roman" w:hAnsi="Times New Roman" w:cs="Times New Roman"/>
          <w:sz w:val="24"/>
          <w:szCs w:val="24"/>
        </w:rPr>
        <w:t>уметь находить площади многоугольников;</w:t>
      </w:r>
    </w:p>
    <w:p w14:paraId="42474558" w14:textId="77777777" w:rsidR="00017A30" w:rsidRPr="003A7167" w:rsidRDefault="00017A30" w:rsidP="00017A30">
      <w:pPr>
        <w:pStyle w:val="a4"/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A7167">
        <w:rPr>
          <w:rFonts w:ascii="Times New Roman" w:hAnsi="Times New Roman" w:cs="Times New Roman"/>
          <w:sz w:val="24"/>
          <w:szCs w:val="24"/>
        </w:rPr>
        <w:t>знать теорему Пифагора, уметь применять ее при решении задач;</w:t>
      </w:r>
    </w:p>
    <w:p w14:paraId="433C14F7" w14:textId="77777777" w:rsidR="00017A30" w:rsidRPr="003A7167" w:rsidRDefault="00017A30" w:rsidP="00017A30">
      <w:pPr>
        <w:pStyle w:val="a4"/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A7167">
        <w:rPr>
          <w:rFonts w:ascii="Times New Roman" w:hAnsi="Times New Roman" w:cs="Times New Roman"/>
          <w:sz w:val="24"/>
          <w:szCs w:val="24"/>
        </w:rPr>
        <w:t>знать признаки подобия треугольников, уметь применять их при решении задач;</w:t>
      </w:r>
    </w:p>
    <w:p w14:paraId="72FD12F5" w14:textId="77777777" w:rsidR="00017A30" w:rsidRPr="003A7167" w:rsidRDefault="00017A30" w:rsidP="00017A30">
      <w:pPr>
        <w:pStyle w:val="a4"/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A7167">
        <w:rPr>
          <w:rFonts w:ascii="Times New Roman" w:hAnsi="Times New Roman" w:cs="Times New Roman"/>
          <w:sz w:val="24"/>
          <w:szCs w:val="24"/>
        </w:rPr>
        <w:t>уметь находить значения синуса, косинуса и тангенса острого угла прямоугольного треугольника;</w:t>
      </w:r>
    </w:p>
    <w:p w14:paraId="71CD28ED" w14:textId="77777777" w:rsidR="00017A30" w:rsidRPr="003A7167" w:rsidRDefault="00017A30" w:rsidP="00017A30">
      <w:pPr>
        <w:pStyle w:val="a4"/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A7167">
        <w:rPr>
          <w:rFonts w:ascii="Times New Roman" w:hAnsi="Times New Roman" w:cs="Times New Roman"/>
          <w:sz w:val="24"/>
          <w:szCs w:val="24"/>
        </w:rPr>
        <w:lastRenderedPageBreak/>
        <w:t>знать случаи взаимного расположения прямой и окружности, свойство и признак касательной к окружности, о четырех замечательных точках треугольника;</w:t>
      </w:r>
    </w:p>
    <w:p w14:paraId="66A809E6" w14:textId="77777777" w:rsidR="00017A30" w:rsidRPr="003A7167" w:rsidRDefault="00017A30" w:rsidP="00017A30">
      <w:pPr>
        <w:pStyle w:val="a4"/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A7167">
        <w:rPr>
          <w:rFonts w:ascii="Times New Roman" w:hAnsi="Times New Roman" w:cs="Times New Roman"/>
          <w:sz w:val="24"/>
          <w:szCs w:val="24"/>
        </w:rPr>
        <w:t>иметь представление о вписанной и описанной окружностях.</w:t>
      </w:r>
    </w:p>
    <w:p w14:paraId="5790BBDB" w14:textId="77777777" w:rsidR="00017A30" w:rsidRPr="003A7167" w:rsidRDefault="00017A30" w:rsidP="00017A30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167">
        <w:rPr>
          <w:rFonts w:ascii="Times New Roman" w:hAnsi="Times New Roman" w:cs="Times New Roman"/>
          <w:sz w:val="24"/>
          <w:szCs w:val="24"/>
        </w:rPr>
        <w:t>уметь выполнять действия над векторами, использовать векторы и метод координат   при решении геометрических задач;</w:t>
      </w:r>
    </w:p>
    <w:p w14:paraId="6683B1B3" w14:textId="77777777" w:rsidR="00017A30" w:rsidRPr="003A7167" w:rsidRDefault="00017A30" w:rsidP="00017A30">
      <w:pPr>
        <w:pStyle w:val="a4"/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A7167">
        <w:rPr>
          <w:rFonts w:ascii="Times New Roman" w:hAnsi="Times New Roman" w:cs="Times New Roman"/>
          <w:sz w:val="24"/>
          <w:szCs w:val="24"/>
        </w:rPr>
        <w:t>уметь решать треугольники, знать теоремы синусов и косинусов;</w:t>
      </w:r>
    </w:p>
    <w:p w14:paraId="65450481" w14:textId="77777777" w:rsidR="00017A30" w:rsidRPr="003A7167" w:rsidRDefault="00017A30" w:rsidP="00017A30">
      <w:pPr>
        <w:pStyle w:val="a4"/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A7167">
        <w:rPr>
          <w:rFonts w:ascii="Times New Roman" w:hAnsi="Times New Roman" w:cs="Times New Roman"/>
          <w:sz w:val="24"/>
          <w:szCs w:val="24"/>
        </w:rPr>
        <w:t>уметь находить длину окружности и площадь круга, строить правильные многоугольники;</w:t>
      </w:r>
    </w:p>
    <w:p w14:paraId="23CAB8F5" w14:textId="77777777" w:rsidR="00017A30" w:rsidRPr="003A7167" w:rsidRDefault="00017A30" w:rsidP="00017A30">
      <w:pPr>
        <w:pStyle w:val="a4"/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A7167">
        <w:rPr>
          <w:rFonts w:ascii="Times New Roman" w:hAnsi="Times New Roman" w:cs="Times New Roman"/>
          <w:sz w:val="24"/>
          <w:szCs w:val="24"/>
        </w:rPr>
        <w:t>иметь представление о видах движения;</w:t>
      </w:r>
    </w:p>
    <w:p w14:paraId="33265EA7" w14:textId="77777777" w:rsidR="00017A30" w:rsidRPr="003A7167" w:rsidRDefault="00017A30" w:rsidP="00017A30">
      <w:pPr>
        <w:pStyle w:val="a4"/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A7167">
        <w:rPr>
          <w:rFonts w:ascii="Times New Roman" w:hAnsi="Times New Roman" w:cs="Times New Roman"/>
          <w:sz w:val="24"/>
          <w:szCs w:val="24"/>
        </w:rPr>
        <w:t>иметь представление о системе аксиом планиметрии и аксиоматическом методе;</w:t>
      </w:r>
    </w:p>
    <w:p w14:paraId="620A09BA" w14:textId="77777777" w:rsidR="00017A30" w:rsidRDefault="00017A30" w:rsidP="003A7167">
      <w:pPr>
        <w:pStyle w:val="a4"/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A7167">
        <w:rPr>
          <w:rFonts w:ascii="Times New Roman" w:hAnsi="Times New Roman" w:cs="Times New Roman"/>
          <w:sz w:val="24"/>
          <w:szCs w:val="24"/>
        </w:rPr>
        <w:t xml:space="preserve">иметь представление о телах и поверхностях тел в пространстве и </w:t>
      </w:r>
      <w:proofErr w:type="gramStart"/>
      <w:r w:rsidRPr="003A7167">
        <w:rPr>
          <w:rFonts w:ascii="Times New Roman" w:hAnsi="Times New Roman" w:cs="Times New Roman"/>
          <w:sz w:val="24"/>
          <w:szCs w:val="24"/>
        </w:rPr>
        <w:t>нахождении  площадей</w:t>
      </w:r>
      <w:proofErr w:type="gramEnd"/>
      <w:r w:rsidRPr="003A7167">
        <w:rPr>
          <w:rFonts w:ascii="Times New Roman" w:hAnsi="Times New Roman" w:cs="Times New Roman"/>
          <w:sz w:val="24"/>
          <w:szCs w:val="24"/>
        </w:rPr>
        <w:t xml:space="preserve"> поверхностей и объемов тел.</w:t>
      </w:r>
    </w:p>
    <w:p w14:paraId="36241557" w14:textId="77777777" w:rsidR="00B532AA" w:rsidRDefault="00B532AA" w:rsidP="00B532AA">
      <w:pPr>
        <w:pStyle w:val="a4"/>
        <w:jc w:val="both"/>
        <w:rPr>
          <w:i/>
          <w:sz w:val="24"/>
          <w:szCs w:val="24"/>
        </w:rPr>
      </w:pPr>
    </w:p>
    <w:p w14:paraId="21536C3F" w14:textId="77777777" w:rsidR="00B532AA" w:rsidRPr="00B532AA" w:rsidRDefault="00B532AA" w:rsidP="00B532AA">
      <w:pPr>
        <w:pStyle w:val="a4"/>
        <w:jc w:val="both"/>
        <w:rPr>
          <w:b/>
          <w:sz w:val="24"/>
          <w:szCs w:val="24"/>
        </w:rPr>
      </w:pPr>
      <w:r w:rsidRPr="00B532AA">
        <w:rPr>
          <w:i/>
          <w:sz w:val="24"/>
          <w:szCs w:val="24"/>
        </w:rPr>
        <w:t>Внесены изменения в тематическое планирование с учетом программы воспитания</w:t>
      </w:r>
    </w:p>
    <w:p w14:paraId="186C64DC" w14:textId="77777777" w:rsidR="00961D9B" w:rsidRPr="003A7167" w:rsidRDefault="00961D9B" w:rsidP="00961D9B">
      <w:pPr>
        <w:pStyle w:val="a4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16619B3" w14:textId="77777777" w:rsidR="00017A30" w:rsidRDefault="003A7167" w:rsidP="00017A30">
      <w:pPr>
        <w:pStyle w:val="aa"/>
        <w:jc w:val="center"/>
        <w:rPr>
          <w:rFonts w:ascii="Times New Roman" w:hAnsi="Times New Roman" w:cs="Times New Roman"/>
          <w:b/>
        </w:rPr>
      </w:pPr>
      <w:r w:rsidRPr="003A7167">
        <w:rPr>
          <w:rFonts w:ascii="Times New Roman" w:hAnsi="Times New Roman" w:cs="Times New Roman"/>
          <w:b/>
        </w:rPr>
        <w:t>Тематическое планирование</w:t>
      </w:r>
    </w:p>
    <w:p w14:paraId="14F4B056" w14:textId="77777777" w:rsidR="00961D9B" w:rsidRPr="003A7167" w:rsidRDefault="00961D9B" w:rsidP="00017A30">
      <w:pPr>
        <w:pStyle w:val="aa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3"/>
        <w:gridCol w:w="5542"/>
        <w:gridCol w:w="2149"/>
        <w:gridCol w:w="2064"/>
      </w:tblGrid>
      <w:tr w:rsidR="0010594E" w:rsidRPr="003A7167" w14:paraId="0D2450DF" w14:textId="77777777" w:rsidTr="00192D44">
        <w:tc>
          <w:tcPr>
            <w:tcW w:w="10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1D9196" w14:textId="77777777" w:rsidR="0010594E" w:rsidRPr="003A7167" w:rsidRDefault="0010594E" w:rsidP="0058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6DFC4" w14:textId="77777777" w:rsidR="0010594E" w:rsidRPr="003A7167" w:rsidRDefault="0010594E" w:rsidP="00583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5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A3257E" w14:textId="77777777" w:rsidR="0010594E" w:rsidRPr="003A7167" w:rsidRDefault="0010594E" w:rsidP="00583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20A99" w14:textId="77777777" w:rsidR="0010594E" w:rsidRPr="003A7167" w:rsidRDefault="0010594E" w:rsidP="00583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14:paraId="77BD4F6B" w14:textId="77777777" w:rsidR="0010594E" w:rsidRPr="003A7167" w:rsidRDefault="0010594E" w:rsidP="00583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9CB2C9" w14:textId="77777777" w:rsidR="0010594E" w:rsidRPr="003A7167" w:rsidRDefault="0010594E" w:rsidP="00583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</w:tc>
        <w:tc>
          <w:tcPr>
            <w:tcW w:w="20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8386AF" w14:textId="77777777" w:rsidR="0010594E" w:rsidRPr="003A7167" w:rsidRDefault="0010594E" w:rsidP="00583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2D439" w14:textId="77777777" w:rsidR="0010594E" w:rsidRPr="003A7167" w:rsidRDefault="0010594E" w:rsidP="00583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0594E" w:rsidRPr="003A7167" w14:paraId="7C71CD1B" w14:textId="77777777" w:rsidTr="00192D44">
        <w:tc>
          <w:tcPr>
            <w:tcW w:w="10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53F3D66" w14:textId="77777777" w:rsidR="0010594E" w:rsidRPr="003A7167" w:rsidRDefault="0010594E" w:rsidP="00583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14:paraId="26234959" w14:textId="77777777" w:rsidR="0010594E" w:rsidRPr="003A7167" w:rsidRDefault="0010594E" w:rsidP="00583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5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2C1A643" w14:textId="77777777" w:rsidR="0010594E" w:rsidRPr="003A7167" w:rsidRDefault="0010594E" w:rsidP="00583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Начальные геометрические сведения</w:t>
            </w:r>
          </w:p>
        </w:tc>
        <w:tc>
          <w:tcPr>
            <w:tcW w:w="214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A142464" w14:textId="77777777" w:rsidR="0010594E" w:rsidRPr="003A7167" w:rsidRDefault="0010594E" w:rsidP="00583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1C4F82F" w14:textId="77777777" w:rsidR="0010594E" w:rsidRPr="003A7167" w:rsidRDefault="0010594E" w:rsidP="00583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0594E" w:rsidRPr="003A7167" w14:paraId="22A0B1C8" w14:textId="77777777" w:rsidTr="00192D44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4D68131" w14:textId="77777777" w:rsidR="0010594E" w:rsidRPr="003A7167" w:rsidRDefault="0010594E" w:rsidP="00583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271370" w14:textId="77777777" w:rsidR="0010594E" w:rsidRPr="003A7167" w:rsidRDefault="0010594E" w:rsidP="00583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Треугольники</w:t>
            </w:r>
          </w:p>
        </w:tc>
        <w:tc>
          <w:tcPr>
            <w:tcW w:w="2149" w:type="dxa"/>
            <w:tcBorders>
              <w:left w:val="double" w:sz="4" w:space="0" w:color="auto"/>
              <w:right w:val="double" w:sz="4" w:space="0" w:color="auto"/>
            </w:tcBorders>
          </w:tcPr>
          <w:p w14:paraId="0A2172FA" w14:textId="77777777" w:rsidR="0010594E" w:rsidRPr="003A7167" w:rsidRDefault="0010594E" w:rsidP="00583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left w:val="double" w:sz="4" w:space="0" w:color="auto"/>
              <w:right w:val="double" w:sz="4" w:space="0" w:color="auto"/>
            </w:tcBorders>
          </w:tcPr>
          <w:p w14:paraId="404498A4" w14:textId="77777777" w:rsidR="0010594E" w:rsidRPr="003A7167" w:rsidRDefault="0010594E" w:rsidP="00583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92D44" w:rsidRPr="003A7167" w14:paraId="2932CCA1" w14:textId="77777777" w:rsidTr="00192D44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9D11635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54DACD9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2149" w:type="dxa"/>
          </w:tcPr>
          <w:p w14:paraId="7FECC025" w14:textId="77777777" w:rsidR="00192D44" w:rsidRDefault="00192D44" w:rsidP="00192D44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Достижения современной науки</w:t>
            </w:r>
          </w:p>
        </w:tc>
        <w:tc>
          <w:tcPr>
            <w:tcW w:w="20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9437F0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192D44" w:rsidRPr="003A7167" w14:paraId="062C12D1" w14:textId="77777777" w:rsidTr="00192D44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CE0F92F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C4387E" w14:textId="77777777" w:rsidR="00192D44" w:rsidRPr="003A7167" w:rsidRDefault="00192D44" w:rsidP="00192D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 между сторонами и углами треугольника</w:t>
            </w:r>
          </w:p>
        </w:tc>
        <w:tc>
          <w:tcPr>
            <w:tcW w:w="2149" w:type="dxa"/>
            <w:tcBorders>
              <w:left w:val="double" w:sz="4" w:space="0" w:color="auto"/>
              <w:right w:val="double" w:sz="4" w:space="0" w:color="auto"/>
            </w:tcBorders>
          </w:tcPr>
          <w:p w14:paraId="6BB8315B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4A6C5E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192D44" w:rsidRPr="003A7167" w14:paraId="214CA9AA" w14:textId="77777777" w:rsidTr="00192D44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3DA8609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54E441" w14:textId="77777777" w:rsidR="00192D44" w:rsidRPr="003A7167" w:rsidRDefault="00192D44" w:rsidP="00192D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2149" w:type="dxa"/>
            <w:tcBorders>
              <w:left w:val="double" w:sz="4" w:space="0" w:color="auto"/>
              <w:right w:val="double" w:sz="4" w:space="0" w:color="auto"/>
            </w:tcBorders>
          </w:tcPr>
          <w:p w14:paraId="40C57B6A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применение математики</w:t>
            </w:r>
          </w:p>
        </w:tc>
        <w:tc>
          <w:tcPr>
            <w:tcW w:w="20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1C5743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</w:tr>
      <w:tr w:rsidR="00192D44" w:rsidRPr="003A7167" w14:paraId="659A3926" w14:textId="77777777" w:rsidTr="00192D44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515B035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C15A5BC" w14:textId="77777777" w:rsidR="00192D44" w:rsidRPr="003A7167" w:rsidRDefault="00192D44" w:rsidP="00192D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149" w:type="dxa"/>
            <w:tcBorders>
              <w:left w:val="double" w:sz="4" w:space="0" w:color="auto"/>
              <w:right w:val="double" w:sz="4" w:space="0" w:color="auto"/>
            </w:tcBorders>
          </w:tcPr>
          <w:p w14:paraId="65841E3F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88947F5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192D44" w:rsidRPr="003A7167" w14:paraId="3F35F8D3" w14:textId="77777777" w:rsidTr="00192D44">
        <w:tc>
          <w:tcPr>
            <w:tcW w:w="10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88F5B04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EA39E17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5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5F4B8F0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Четырехугольник</w:t>
            </w:r>
          </w:p>
        </w:tc>
        <w:tc>
          <w:tcPr>
            <w:tcW w:w="214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867AE32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C929A4B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92D44" w:rsidRPr="003A7167" w14:paraId="7553CFAC" w14:textId="77777777" w:rsidTr="00192D44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4979EBB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7B12AE0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2149" w:type="dxa"/>
            <w:tcBorders>
              <w:left w:val="double" w:sz="4" w:space="0" w:color="auto"/>
              <w:right w:val="double" w:sz="4" w:space="0" w:color="auto"/>
            </w:tcBorders>
          </w:tcPr>
          <w:p w14:paraId="02C69D09" w14:textId="77777777" w:rsidR="00192D44" w:rsidRPr="000F5616" w:rsidRDefault="00192D44" w:rsidP="0019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безопасности. </w:t>
            </w:r>
          </w:p>
        </w:tc>
        <w:tc>
          <w:tcPr>
            <w:tcW w:w="2064" w:type="dxa"/>
            <w:tcBorders>
              <w:left w:val="double" w:sz="4" w:space="0" w:color="auto"/>
              <w:right w:val="double" w:sz="4" w:space="0" w:color="auto"/>
            </w:tcBorders>
          </w:tcPr>
          <w:p w14:paraId="18830497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92D44" w:rsidRPr="003A7167" w14:paraId="6F250B02" w14:textId="77777777" w:rsidTr="00192D44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B5300E2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A559A45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Подобные треугольники</w:t>
            </w:r>
          </w:p>
        </w:tc>
        <w:tc>
          <w:tcPr>
            <w:tcW w:w="2149" w:type="dxa"/>
            <w:tcBorders>
              <w:left w:val="double" w:sz="4" w:space="0" w:color="auto"/>
              <w:right w:val="double" w:sz="4" w:space="0" w:color="auto"/>
            </w:tcBorders>
          </w:tcPr>
          <w:p w14:paraId="310C1D70" w14:textId="77777777" w:rsidR="00192D44" w:rsidRPr="000F5616" w:rsidRDefault="00192D44" w:rsidP="0019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 – достижения в области математики</w:t>
            </w:r>
          </w:p>
        </w:tc>
        <w:tc>
          <w:tcPr>
            <w:tcW w:w="2064" w:type="dxa"/>
            <w:tcBorders>
              <w:left w:val="double" w:sz="4" w:space="0" w:color="auto"/>
              <w:right w:val="double" w:sz="4" w:space="0" w:color="auto"/>
            </w:tcBorders>
          </w:tcPr>
          <w:p w14:paraId="38D21965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192D44" w:rsidRPr="003A7167" w14:paraId="44CF0D25" w14:textId="77777777" w:rsidTr="00192D44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B244B53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A6ABC3E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Окружность</w:t>
            </w:r>
          </w:p>
        </w:tc>
        <w:tc>
          <w:tcPr>
            <w:tcW w:w="2149" w:type="dxa"/>
            <w:tcBorders>
              <w:left w:val="double" w:sz="4" w:space="0" w:color="auto"/>
              <w:right w:val="double" w:sz="4" w:space="0" w:color="auto"/>
            </w:tcBorders>
          </w:tcPr>
          <w:p w14:paraId="2BC47190" w14:textId="77777777" w:rsidR="00192D44" w:rsidRPr="000F5616" w:rsidRDefault="00192D44" w:rsidP="0019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математики. Интеллектуальные конкурсы</w:t>
            </w:r>
          </w:p>
        </w:tc>
        <w:tc>
          <w:tcPr>
            <w:tcW w:w="2064" w:type="dxa"/>
            <w:tcBorders>
              <w:left w:val="double" w:sz="4" w:space="0" w:color="auto"/>
              <w:right w:val="double" w:sz="4" w:space="0" w:color="auto"/>
            </w:tcBorders>
          </w:tcPr>
          <w:p w14:paraId="2A456F64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92D44" w:rsidRPr="003A7167" w14:paraId="5434E6CE" w14:textId="77777777" w:rsidTr="00192D44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63818A9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116EB87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2149" w:type="dxa"/>
            <w:tcBorders>
              <w:left w:val="double" w:sz="4" w:space="0" w:color="auto"/>
              <w:right w:val="double" w:sz="4" w:space="0" w:color="auto"/>
            </w:tcBorders>
          </w:tcPr>
          <w:p w14:paraId="2756759B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left w:val="double" w:sz="4" w:space="0" w:color="auto"/>
              <w:right w:val="double" w:sz="4" w:space="0" w:color="auto"/>
            </w:tcBorders>
          </w:tcPr>
          <w:p w14:paraId="3AEA93CD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2D44" w:rsidRPr="003A7167" w14:paraId="2332F62E" w14:textId="77777777" w:rsidTr="00192D44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C8743AE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C3C31B1" w14:textId="77777777" w:rsidR="00192D44" w:rsidRPr="003A7167" w:rsidRDefault="00192D44" w:rsidP="00192D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149" w:type="dxa"/>
            <w:tcBorders>
              <w:left w:val="double" w:sz="4" w:space="0" w:color="auto"/>
              <w:right w:val="double" w:sz="4" w:space="0" w:color="auto"/>
            </w:tcBorders>
          </w:tcPr>
          <w:p w14:paraId="6C4B3814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left w:val="double" w:sz="4" w:space="0" w:color="auto"/>
              <w:right w:val="double" w:sz="4" w:space="0" w:color="auto"/>
            </w:tcBorders>
          </w:tcPr>
          <w:p w14:paraId="1CB33CDF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192D44" w:rsidRPr="003A7167" w14:paraId="6D33E6C0" w14:textId="77777777" w:rsidTr="00192D44">
        <w:trPr>
          <w:trHeight w:val="232"/>
        </w:trPr>
        <w:tc>
          <w:tcPr>
            <w:tcW w:w="10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51AFAE7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271878F7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5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0E557BF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14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964272F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2400607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2D44" w:rsidRPr="003A7167" w14:paraId="19AC39DA" w14:textId="77777777" w:rsidTr="00192D44">
        <w:trPr>
          <w:trHeight w:val="311"/>
        </w:trPr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B283408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0611768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Понятие вектора</w:t>
            </w:r>
          </w:p>
        </w:tc>
        <w:tc>
          <w:tcPr>
            <w:tcW w:w="214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7CBDE67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31FE54B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92D44" w:rsidRPr="003A7167" w14:paraId="6E1F9B30" w14:textId="77777777" w:rsidTr="00192D44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F341E3B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D78CCED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Метод координат</w:t>
            </w:r>
          </w:p>
        </w:tc>
        <w:tc>
          <w:tcPr>
            <w:tcW w:w="2149" w:type="dxa"/>
            <w:tcBorders>
              <w:left w:val="double" w:sz="4" w:space="0" w:color="auto"/>
              <w:right w:val="double" w:sz="4" w:space="0" w:color="auto"/>
            </w:tcBorders>
          </w:tcPr>
          <w:p w14:paraId="6E5A4D94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безопасности. Интернет – ресурсы для выпускников.</w:t>
            </w:r>
          </w:p>
        </w:tc>
        <w:tc>
          <w:tcPr>
            <w:tcW w:w="2064" w:type="dxa"/>
            <w:tcBorders>
              <w:left w:val="double" w:sz="4" w:space="0" w:color="auto"/>
              <w:right w:val="double" w:sz="4" w:space="0" w:color="auto"/>
            </w:tcBorders>
          </w:tcPr>
          <w:p w14:paraId="195F0A6C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92D44" w:rsidRPr="003A7167" w14:paraId="3E2281D6" w14:textId="77777777" w:rsidTr="00192D44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D9164FE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DDC351F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Соотношение между сторонами и углами треугольника. Скалярное произведение векторов</w:t>
            </w:r>
          </w:p>
        </w:tc>
        <w:tc>
          <w:tcPr>
            <w:tcW w:w="2149" w:type="dxa"/>
            <w:tcBorders>
              <w:left w:val="double" w:sz="4" w:space="0" w:color="auto"/>
              <w:right w:val="double" w:sz="4" w:space="0" w:color="auto"/>
            </w:tcBorders>
          </w:tcPr>
          <w:p w14:paraId="63EEBFB9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left w:val="double" w:sz="4" w:space="0" w:color="auto"/>
              <w:right w:val="double" w:sz="4" w:space="0" w:color="auto"/>
            </w:tcBorders>
          </w:tcPr>
          <w:p w14:paraId="593E17C3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92D44" w:rsidRPr="003A7167" w14:paraId="797F94EC" w14:textId="77777777" w:rsidTr="00192D44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CDBBB18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A56515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Длина окружности и площадь круга</w:t>
            </w:r>
          </w:p>
        </w:tc>
        <w:tc>
          <w:tcPr>
            <w:tcW w:w="2149" w:type="dxa"/>
            <w:tcBorders>
              <w:left w:val="double" w:sz="4" w:space="0" w:color="auto"/>
              <w:right w:val="double" w:sz="4" w:space="0" w:color="auto"/>
            </w:tcBorders>
          </w:tcPr>
          <w:p w14:paraId="7823968A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российской науки – достижения в области математики</w:t>
            </w:r>
          </w:p>
        </w:tc>
        <w:tc>
          <w:tcPr>
            <w:tcW w:w="2064" w:type="dxa"/>
            <w:tcBorders>
              <w:left w:val="double" w:sz="4" w:space="0" w:color="auto"/>
              <w:right w:val="double" w:sz="4" w:space="0" w:color="auto"/>
            </w:tcBorders>
          </w:tcPr>
          <w:p w14:paraId="08532A04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92D44" w:rsidRPr="003A7167" w14:paraId="3FBB9843" w14:textId="77777777" w:rsidTr="00192D44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E8107CA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7149325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2149" w:type="dxa"/>
            <w:tcBorders>
              <w:left w:val="double" w:sz="4" w:space="0" w:color="auto"/>
              <w:right w:val="double" w:sz="4" w:space="0" w:color="auto"/>
            </w:tcBorders>
          </w:tcPr>
          <w:p w14:paraId="5B5DC636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4FC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числа Пи.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64" w:type="dxa"/>
            <w:tcBorders>
              <w:left w:val="double" w:sz="4" w:space="0" w:color="auto"/>
              <w:right w:val="double" w:sz="4" w:space="0" w:color="auto"/>
            </w:tcBorders>
          </w:tcPr>
          <w:p w14:paraId="3789E24E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92D44" w:rsidRPr="003A7167" w14:paraId="36B6708B" w14:textId="77777777" w:rsidTr="00192D44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ACD1896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34E897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Начальные сведения из стереометрии</w:t>
            </w:r>
          </w:p>
        </w:tc>
        <w:tc>
          <w:tcPr>
            <w:tcW w:w="2149" w:type="dxa"/>
            <w:tcBorders>
              <w:left w:val="double" w:sz="4" w:space="0" w:color="auto"/>
              <w:right w:val="double" w:sz="4" w:space="0" w:color="auto"/>
            </w:tcBorders>
          </w:tcPr>
          <w:p w14:paraId="0DCBC83E" w14:textId="77777777" w:rsidR="00192D44" w:rsidRDefault="00192D44" w:rsidP="00192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left w:val="double" w:sz="4" w:space="0" w:color="auto"/>
              <w:right w:val="double" w:sz="4" w:space="0" w:color="auto"/>
            </w:tcBorders>
          </w:tcPr>
          <w:p w14:paraId="5DCDAEC4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92D44" w:rsidRPr="003A7167" w14:paraId="6A441051" w14:textId="77777777" w:rsidTr="00192D44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0084816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8C22153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2149" w:type="dxa"/>
            <w:tcBorders>
              <w:left w:val="double" w:sz="4" w:space="0" w:color="auto"/>
              <w:right w:val="double" w:sz="4" w:space="0" w:color="auto"/>
            </w:tcBorders>
          </w:tcPr>
          <w:p w14:paraId="3A8542DF" w14:textId="77777777" w:rsidR="00192D44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left w:val="double" w:sz="4" w:space="0" w:color="auto"/>
              <w:right w:val="double" w:sz="4" w:space="0" w:color="auto"/>
            </w:tcBorders>
          </w:tcPr>
          <w:p w14:paraId="2563370F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92D44" w:rsidRPr="003A7167" w14:paraId="54693B78" w14:textId="77777777" w:rsidTr="00192D44">
        <w:tc>
          <w:tcPr>
            <w:tcW w:w="103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032D369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8E530C5" w14:textId="77777777" w:rsidR="00192D44" w:rsidRPr="003A7167" w:rsidRDefault="00192D44" w:rsidP="00192D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149" w:type="dxa"/>
            <w:tcBorders>
              <w:left w:val="double" w:sz="4" w:space="0" w:color="auto"/>
              <w:right w:val="double" w:sz="4" w:space="0" w:color="auto"/>
            </w:tcBorders>
          </w:tcPr>
          <w:p w14:paraId="1B8CD64D" w14:textId="77777777" w:rsidR="00192D44" w:rsidRPr="003A7167" w:rsidRDefault="00192D44" w:rsidP="00192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left w:val="double" w:sz="4" w:space="0" w:color="auto"/>
              <w:right w:val="double" w:sz="4" w:space="0" w:color="auto"/>
            </w:tcBorders>
          </w:tcPr>
          <w:p w14:paraId="05060E8F" w14:textId="77777777" w:rsidR="00192D44" w:rsidRPr="003A7167" w:rsidRDefault="00192D44" w:rsidP="00192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16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14:paraId="641B5B49" w14:textId="77777777" w:rsidR="00017A30" w:rsidRPr="003A7167" w:rsidRDefault="00017A30" w:rsidP="00017A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89E08E" w14:textId="77777777" w:rsidR="00017A30" w:rsidRPr="003A7167" w:rsidRDefault="00017A30" w:rsidP="00017A30">
      <w:pPr>
        <w:rPr>
          <w:rFonts w:ascii="Times New Roman" w:hAnsi="Times New Roman" w:cs="Times New Roman"/>
          <w:b/>
          <w:sz w:val="24"/>
          <w:szCs w:val="24"/>
        </w:rPr>
      </w:pPr>
    </w:p>
    <w:p w14:paraId="2C7863AE" w14:textId="77777777" w:rsidR="00017A30" w:rsidRPr="003A7167" w:rsidRDefault="00017A30" w:rsidP="00347061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sectPr w:rsidR="00017A30" w:rsidRPr="003A7167" w:rsidSect="00CB38AA">
      <w:footerReference w:type="default" r:id="rId9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20871" w14:textId="77777777" w:rsidR="006D2450" w:rsidRDefault="006D2450" w:rsidP="00CE1F18">
      <w:pPr>
        <w:spacing w:after="0" w:line="240" w:lineRule="auto"/>
      </w:pPr>
      <w:r>
        <w:separator/>
      </w:r>
    </w:p>
  </w:endnote>
  <w:endnote w:type="continuationSeparator" w:id="0">
    <w:p w14:paraId="428A9B93" w14:textId="77777777" w:rsidR="006D2450" w:rsidRDefault="006D2450" w:rsidP="00CE1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78FEB" w14:textId="77777777" w:rsidR="003A0A0B" w:rsidRDefault="0052022B">
    <w:pPr>
      <w:pStyle w:val="af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44012">
      <w:rPr>
        <w:noProof/>
      </w:rPr>
      <w:t>7</w:t>
    </w:r>
    <w:r>
      <w:rPr>
        <w:noProof/>
      </w:rPr>
      <w:fldChar w:fldCharType="end"/>
    </w:r>
  </w:p>
  <w:p w14:paraId="1B2927CE" w14:textId="77777777" w:rsidR="003A0A0B" w:rsidRDefault="003A0A0B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17505" w14:textId="77777777" w:rsidR="006D2450" w:rsidRDefault="006D2450" w:rsidP="00CE1F18">
      <w:pPr>
        <w:spacing w:after="0" w:line="240" w:lineRule="auto"/>
      </w:pPr>
      <w:r>
        <w:separator/>
      </w:r>
    </w:p>
  </w:footnote>
  <w:footnote w:type="continuationSeparator" w:id="0">
    <w:p w14:paraId="694C9601" w14:textId="77777777" w:rsidR="006D2450" w:rsidRDefault="006D2450" w:rsidP="00CE1F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25pt;height:11.25pt" o:bullet="t">
        <v:imagedata r:id="rId1" o:title="msoBEED"/>
      </v:shape>
    </w:pict>
  </w:numPicBullet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6F7717C"/>
    <w:multiLevelType w:val="hybridMultilevel"/>
    <w:tmpl w:val="F4E23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13EBF"/>
    <w:multiLevelType w:val="hybridMultilevel"/>
    <w:tmpl w:val="AAE24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9617F"/>
    <w:multiLevelType w:val="hybridMultilevel"/>
    <w:tmpl w:val="BDC00E48"/>
    <w:lvl w:ilvl="0" w:tplc="7090B86C">
      <w:start w:val="1"/>
      <w:numFmt w:val="decimal"/>
      <w:lvlText w:val="%1."/>
      <w:lvlJc w:val="left"/>
      <w:pPr>
        <w:ind w:left="47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7D6F9C"/>
    <w:multiLevelType w:val="multilevel"/>
    <w:tmpl w:val="2A989508"/>
    <w:styleLink w:val="WW8Num30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" w15:restartNumberingAfterBreak="0">
    <w:nsid w:val="154D6829"/>
    <w:multiLevelType w:val="hybridMultilevel"/>
    <w:tmpl w:val="6BB2EDD6"/>
    <w:lvl w:ilvl="0" w:tplc="72744628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727446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44726"/>
    <w:multiLevelType w:val="hybridMultilevel"/>
    <w:tmpl w:val="6080A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457AE"/>
    <w:multiLevelType w:val="hybridMultilevel"/>
    <w:tmpl w:val="DFFC6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304D4"/>
    <w:multiLevelType w:val="multilevel"/>
    <w:tmpl w:val="F3209232"/>
    <w:styleLink w:val="WW8Num25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27AB7621"/>
    <w:multiLevelType w:val="hybridMultilevel"/>
    <w:tmpl w:val="6532A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61B4D"/>
    <w:multiLevelType w:val="hybridMultilevel"/>
    <w:tmpl w:val="278CA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47D08"/>
    <w:multiLevelType w:val="hybridMultilevel"/>
    <w:tmpl w:val="D6F8A182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F8348BC"/>
    <w:multiLevelType w:val="hybridMultilevel"/>
    <w:tmpl w:val="4EDCD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57A0D"/>
    <w:multiLevelType w:val="hybridMultilevel"/>
    <w:tmpl w:val="1A684B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5C665B"/>
    <w:multiLevelType w:val="hybridMultilevel"/>
    <w:tmpl w:val="E9AE3E9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8622078"/>
    <w:multiLevelType w:val="hybridMultilevel"/>
    <w:tmpl w:val="A156127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F5E1373"/>
    <w:multiLevelType w:val="hybridMultilevel"/>
    <w:tmpl w:val="B2F4E23C"/>
    <w:lvl w:ilvl="0" w:tplc="0419000F">
      <w:start w:val="1"/>
      <w:numFmt w:val="decimal"/>
      <w:lvlText w:val="%1."/>
      <w:lvlJc w:val="left"/>
      <w:pPr>
        <w:ind w:left="1365" w:hanging="82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51C82E94"/>
    <w:multiLevelType w:val="hybridMultilevel"/>
    <w:tmpl w:val="291A1F0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2B941F8"/>
    <w:multiLevelType w:val="hybridMultilevel"/>
    <w:tmpl w:val="F8A8D23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465F72"/>
    <w:multiLevelType w:val="hybridMultilevel"/>
    <w:tmpl w:val="E1C85782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538C732F"/>
    <w:multiLevelType w:val="multilevel"/>
    <w:tmpl w:val="2EACD7C6"/>
    <w:styleLink w:val="WW8Num9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1" w15:restartNumberingAfterBreak="0">
    <w:nsid w:val="55FA22EC"/>
    <w:multiLevelType w:val="multilevel"/>
    <w:tmpl w:val="F1808624"/>
    <w:styleLink w:val="WW8Num28"/>
    <w:lvl w:ilvl="0">
      <w:numFmt w:val="bullet"/>
      <w:lvlText w:val=""/>
      <w:lvlJc w:val="left"/>
      <w:rPr>
        <w:rFonts w:ascii="Symbol" w:eastAsia="Times New Roman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C851FEB"/>
    <w:multiLevelType w:val="hybridMultilevel"/>
    <w:tmpl w:val="5C0A80CC"/>
    <w:lvl w:ilvl="0" w:tplc="041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3" w15:restartNumberingAfterBreak="0">
    <w:nsid w:val="5F3661CD"/>
    <w:multiLevelType w:val="hybridMultilevel"/>
    <w:tmpl w:val="6E063F3E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4" w15:restartNumberingAfterBreak="0">
    <w:nsid w:val="5F370C34"/>
    <w:multiLevelType w:val="hybridMultilevel"/>
    <w:tmpl w:val="C3D09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31084B"/>
    <w:multiLevelType w:val="hybridMultilevel"/>
    <w:tmpl w:val="A81E0A3C"/>
    <w:lvl w:ilvl="0" w:tplc="72744628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61A3667A"/>
    <w:multiLevelType w:val="multilevel"/>
    <w:tmpl w:val="5DB8ECCA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7" w15:restartNumberingAfterBreak="0">
    <w:nsid w:val="640E44D3"/>
    <w:multiLevelType w:val="hybridMultilevel"/>
    <w:tmpl w:val="07F831F0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8" w15:restartNumberingAfterBreak="0">
    <w:nsid w:val="66DD675C"/>
    <w:multiLevelType w:val="hybridMultilevel"/>
    <w:tmpl w:val="0C1AC0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723005E"/>
    <w:multiLevelType w:val="hybridMultilevel"/>
    <w:tmpl w:val="6DA258F8"/>
    <w:lvl w:ilvl="0" w:tplc="72744628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7E2854"/>
    <w:multiLevelType w:val="hybridMultilevel"/>
    <w:tmpl w:val="95EAB2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8246ABA"/>
    <w:multiLevelType w:val="hybridMultilevel"/>
    <w:tmpl w:val="764E1D58"/>
    <w:lvl w:ilvl="0" w:tplc="041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2" w15:restartNumberingAfterBreak="0">
    <w:nsid w:val="6B184190"/>
    <w:multiLevelType w:val="hybridMultilevel"/>
    <w:tmpl w:val="0B480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BD4F80"/>
    <w:multiLevelType w:val="hybridMultilevel"/>
    <w:tmpl w:val="295407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D785EEB"/>
    <w:multiLevelType w:val="hybridMultilevel"/>
    <w:tmpl w:val="3F32D8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D8319D0"/>
    <w:multiLevelType w:val="hybridMultilevel"/>
    <w:tmpl w:val="D90C303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6" w15:restartNumberingAfterBreak="0">
    <w:nsid w:val="6FAE3505"/>
    <w:multiLevelType w:val="multilevel"/>
    <w:tmpl w:val="7ED4007A"/>
    <w:styleLink w:val="WW8Num6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34148D5"/>
    <w:multiLevelType w:val="hybridMultilevel"/>
    <w:tmpl w:val="93D244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3832EEC"/>
    <w:multiLevelType w:val="hybridMultilevel"/>
    <w:tmpl w:val="B9906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C57E42"/>
    <w:multiLevelType w:val="multilevel"/>
    <w:tmpl w:val="0B425F0C"/>
    <w:styleLink w:val="WW8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8F47D5A"/>
    <w:multiLevelType w:val="multilevel"/>
    <w:tmpl w:val="56543D72"/>
    <w:styleLink w:val="WW8Num20"/>
    <w:lvl w:ilvl="0">
      <w:numFmt w:val="bullet"/>
      <w:lvlText w:val="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B471A24"/>
    <w:multiLevelType w:val="multilevel"/>
    <w:tmpl w:val="F92CA17A"/>
    <w:styleLink w:val="WW8Num11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2" w15:restartNumberingAfterBreak="0">
    <w:nsid w:val="7D3E790F"/>
    <w:multiLevelType w:val="hybridMultilevel"/>
    <w:tmpl w:val="02887D9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7DE46819"/>
    <w:multiLevelType w:val="hybridMultilevel"/>
    <w:tmpl w:val="A788B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386015"/>
    <w:multiLevelType w:val="hybridMultilevel"/>
    <w:tmpl w:val="A8181106"/>
    <w:lvl w:ilvl="0" w:tplc="72744628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6"/>
  </w:num>
  <w:num w:numId="3">
    <w:abstractNumId w:val="20"/>
  </w:num>
  <w:num w:numId="4">
    <w:abstractNumId w:val="41"/>
  </w:num>
  <w:num w:numId="5">
    <w:abstractNumId w:val="39"/>
  </w:num>
  <w:num w:numId="6">
    <w:abstractNumId w:val="40"/>
  </w:num>
  <w:num w:numId="7">
    <w:abstractNumId w:val="8"/>
  </w:num>
  <w:num w:numId="8">
    <w:abstractNumId w:val="21"/>
  </w:num>
  <w:num w:numId="9">
    <w:abstractNumId w:val="4"/>
  </w:num>
  <w:num w:numId="10">
    <w:abstractNumId w:val="3"/>
  </w:num>
  <w:num w:numId="11">
    <w:abstractNumId w:val="14"/>
  </w:num>
  <w:num w:numId="12">
    <w:abstractNumId w:val="16"/>
  </w:num>
  <w:num w:numId="13">
    <w:abstractNumId w:val="19"/>
  </w:num>
  <w:num w:numId="14">
    <w:abstractNumId w:val="34"/>
  </w:num>
  <w:num w:numId="15">
    <w:abstractNumId w:val="33"/>
  </w:num>
  <w:num w:numId="16">
    <w:abstractNumId w:val="17"/>
  </w:num>
  <w:num w:numId="17">
    <w:abstractNumId w:val="30"/>
  </w:num>
  <w:num w:numId="18">
    <w:abstractNumId w:val="11"/>
  </w:num>
  <w:num w:numId="19">
    <w:abstractNumId w:val="29"/>
  </w:num>
  <w:num w:numId="20">
    <w:abstractNumId w:val="5"/>
  </w:num>
  <w:num w:numId="21">
    <w:abstractNumId w:val="25"/>
  </w:num>
  <w:num w:numId="22">
    <w:abstractNumId w:val="44"/>
  </w:num>
  <w:num w:numId="23">
    <w:abstractNumId w:val="27"/>
  </w:num>
  <w:num w:numId="24">
    <w:abstractNumId w:val="38"/>
  </w:num>
  <w:num w:numId="25">
    <w:abstractNumId w:val="32"/>
  </w:num>
  <w:num w:numId="26">
    <w:abstractNumId w:val="23"/>
  </w:num>
  <w:num w:numId="27">
    <w:abstractNumId w:val="37"/>
  </w:num>
  <w:num w:numId="28">
    <w:abstractNumId w:val="43"/>
  </w:num>
  <w:num w:numId="29">
    <w:abstractNumId w:val="28"/>
  </w:num>
  <w:num w:numId="30">
    <w:abstractNumId w:val="18"/>
  </w:num>
  <w:num w:numId="31">
    <w:abstractNumId w:val="1"/>
  </w:num>
  <w:num w:numId="32">
    <w:abstractNumId w:val="15"/>
  </w:num>
  <w:num w:numId="33">
    <w:abstractNumId w:val="42"/>
  </w:num>
  <w:num w:numId="34">
    <w:abstractNumId w:val="22"/>
  </w:num>
  <w:num w:numId="35">
    <w:abstractNumId w:val="31"/>
  </w:num>
  <w:num w:numId="36">
    <w:abstractNumId w:val="35"/>
  </w:num>
  <w:num w:numId="37">
    <w:abstractNumId w:val="6"/>
  </w:num>
  <w:num w:numId="38">
    <w:abstractNumId w:val="7"/>
  </w:num>
  <w:num w:numId="39">
    <w:abstractNumId w:val="10"/>
  </w:num>
  <w:num w:numId="40">
    <w:abstractNumId w:val="24"/>
  </w:num>
  <w:num w:numId="41">
    <w:abstractNumId w:val="13"/>
  </w:num>
  <w:num w:numId="42">
    <w:abstractNumId w:val="2"/>
  </w:num>
  <w:num w:numId="43">
    <w:abstractNumId w:val="9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B8C"/>
    <w:rsid w:val="00001918"/>
    <w:rsid w:val="0000380B"/>
    <w:rsid w:val="0000495E"/>
    <w:rsid w:val="00005051"/>
    <w:rsid w:val="0000548F"/>
    <w:rsid w:val="000059A5"/>
    <w:rsid w:val="0000616F"/>
    <w:rsid w:val="00011273"/>
    <w:rsid w:val="00012EA7"/>
    <w:rsid w:val="0001468A"/>
    <w:rsid w:val="00017A30"/>
    <w:rsid w:val="00021A3B"/>
    <w:rsid w:val="00021E83"/>
    <w:rsid w:val="00024A60"/>
    <w:rsid w:val="000254EB"/>
    <w:rsid w:val="000313BC"/>
    <w:rsid w:val="0003253F"/>
    <w:rsid w:val="00033069"/>
    <w:rsid w:val="00036238"/>
    <w:rsid w:val="00041EEC"/>
    <w:rsid w:val="00043704"/>
    <w:rsid w:val="000460B3"/>
    <w:rsid w:val="00047080"/>
    <w:rsid w:val="0004714D"/>
    <w:rsid w:val="000475B0"/>
    <w:rsid w:val="00053F0F"/>
    <w:rsid w:val="00055CA9"/>
    <w:rsid w:val="00061AEA"/>
    <w:rsid w:val="00064587"/>
    <w:rsid w:val="000770C9"/>
    <w:rsid w:val="00080EBB"/>
    <w:rsid w:val="00081071"/>
    <w:rsid w:val="00081B24"/>
    <w:rsid w:val="00082DAF"/>
    <w:rsid w:val="00084E0A"/>
    <w:rsid w:val="0009079F"/>
    <w:rsid w:val="00090A6B"/>
    <w:rsid w:val="00090B6B"/>
    <w:rsid w:val="00090C63"/>
    <w:rsid w:val="000912FF"/>
    <w:rsid w:val="00091388"/>
    <w:rsid w:val="00095CB2"/>
    <w:rsid w:val="00096FE5"/>
    <w:rsid w:val="000A2B3D"/>
    <w:rsid w:val="000A6576"/>
    <w:rsid w:val="000A6A1C"/>
    <w:rsid w:val="000A736F"/>
    <w:rsid w:val="000A7D9A"/>
    <w:rsid w:val="000B1FE0"/>
    <w:rsid w:val="000B7542"/>
    <w:rsid w:val="000B7A5E"/>
    <w:rsid w:val="000C424C"/>
    <w:rsid w:val="000C6461"/>
    <w:rsid w:val="000C6BC3"/>
    <w:rsid w:val="000C701C"/>
    <w:rsid w:val="000D0EFE"/>
    <w:rsid w:val="000D2099"/>
    <w:rsid w:val="000D369C"/>
    <w:rsid w:val="000D4159"/>
    <w:rsid w:val="000D6233"/>
    <w:rsid w:val="000D6CE7"/>
    <w:rsid w:val="000E01D1"/>
    <w:rsid w:val="000E0209"/>
    <w:rsid w:val="000E042C"/>
    <w:rsid w:val="000E1BC4"/>
    <w:rsid w:val="000E45CE"/>
    <w:rsid w:val="000E5912"/>
    <w:rsid w:val="000E71D1"/>
    <w:rsid w:val="000E738F"/>
    <w:rsid w:val="000F2D8F"/>
    <w:rsid w:val="000F53B9"/>
    <w:rsid w:val="000F5616"/>
    <w:rsid w:val="000F6B4B"/>
    <w:rsid w:val="00100D81"/>
    <w:rsid w:val="00100EF2"/>
    <w:rsid w:val="00102143"/>
    <w:rsid w:val="0010594E"/>
    <w:rsid w:val="0011006C"/>
    <w:rsid w:val="00110CBC"/>
    <w:rsid w:val="00113E64"/>
    <w:rsid w:val="00113FFB"/>
    <w:rsid w:val="001160F6"/>
    <w:rsid w:val="001226ED"/>
    <w:rsid w:val="00122B40"/>
    <w:rsid w:val="00124F1B"/>
    <w:rsid w:val="00127342"/>
    <w:rsid w:val="00127E77"/>
    <w:rsid w:val="0013007D"/>
    <w:rsid w:val="001334C9"/>
    <w:rsid w:val="00134F4F"/>
    <w:rsid w:val="00135046"/>
    <w:rsid w:val="001361CC"/>
    <w:rsid w:val="001421A9"/>
    <w:rsid w:val="00143308"/>
    <w:rsid w:val="00144395"/>
    <w:rsid w:val="00146CDA"/>
    <w:rsid w:val="00150A1A"/>
    <w:rsid w:val="0015264D"/>
    <w:rsid w:val="00152D84"/>
    <w:rsid w:val="00153B74"/>
    <w:rsid w:val="00155445"/>
    <w:rsid w:val="00155699"/>
    <w:rsid w:val="0015653D"/>
    <w:rsid w:val="00157273"/>
    <w:rsid w:val="00157FDC"/>
    <w:rsid w:val="0016029A"/>
    <w:rsid w:val="0016164A"/>
    <w:rsid w:val="00161852"/>
    <w:rsid w:val="00162870"/>
    <w:rsid w:val="00163317"/>
    <w:rsid w:val="00164B54"/>
    <w:rsid w:val="00164CD6"/>
    <w:rsid w:val="00166882"/>
    <w:rsid w:val="00167693"/>
    <w:rsid w:val="001678B2"/>
    <w:rsid w:val="0017068B"/>
    <w:rsid w:val="001717BD"/>
    <w:rsid w:val="00171A41"/>
    <w:rsid w:val="001749F9"/>
    <w:rsid w:val="00176A00"/>
    <w:rsid w:val="00177367"/>
    <w:rsid w:val="00183F5D"/>
    <w:rsid w:val="00185240"/>
    <w:rsid w:val="001867ED"/>
    <w:rsid w:val="00190B7F"/>
    <w:rsid w:val="00192D44"/>
    <w:rsid w:val="00193728"/>
    <w:rsid w:val="00193CB9"/>
    <w:rsid w:val="00197953"/>
    <w:rsid w:val="001A01DA"/>
    <w:rsid w:val="001A2D4D"/>
    <w:rsid w:val="001A32E8"/>
    <w:rsid w:val="001A3C22"/>
    <w:rsid w:val="001A44D5"/>
    <w:rsid w:val="001A565F"/>
    <w:rsid w:val="001A642E"/>
    <w:rsid w:val="001A6F64"/>
    <w:rsid w:val="001B0C5F"/>
    <w:rsid w:val="001B1146"/>
    <w:rsid w:val="001B1CCB"/>
    <w:rsid w:val="001B24EA"/>
    <w:rsid w:val="001B3029"/>
    <w:rsid w:val="001B4F07"/>
    <w:rsid w:val="001B515D"/>
    <w:rsid w:val="001C2727"/>
    <w:rsid w:val="001C3915"/>
    <w:rsid w:val="001C3C19"/>
    <w:rsid w:val="001C5A95"/>
    <w:rsid w:val="001C5E8A"/>
    <w:rsid w:val="001C5EA3"/>
    <w:rsid w:val="001C7D66"/>
    <w:rsid w:val="001D1C2E"/>
    <w:rsid w:val="001D629D"/>
    <w:rsid w:val="001D684E"/>
    <w:rsid w:val="001E0836"/>
    <w:rsid w:val="001E0CF8"/>
    <w:rsid w:val="001E18C9"/>
    <w:rsid w:val="001E4D7B"/>
    <w:rsid w:val="001E50C5"/>
    <w:rsid w:val="001E5932"/>
    <w:rsid w:val="001E667B"/>
    <w:rsid w:val="001E7C2A"/>
    <w:rsid w:val="001F1752"/>
    <w:rsid w:val="001F35E5"/>
    <w:rsid w:val="001F38EE"/>
    <w:rsid w:val="001F787A"/>
    <w:rsid w:val="00200CE6"/>
    <w:rsid w:val="002022FF"/>
    <w:rsid w:val="00202DC5"/>
    <w:rsid w:val="00203A5D"/>
    <w:rsid w:val="00203EE7"/>
    <w:rsid w:val="00211E91"/>
    <w:rsid w:val="002122A8"/>
    <w:rsid w:val="00222E58"/>
    <w:rsid w:val="00223517"/>
    <w:rsid w:val="00223714"/>
    <w:rsid w:val="00225C9B"/>
    <w:rsid w:val="0022680A"/>
    <w:rsid w:val="00227C07"/>
    <w:rsid w:val="00233A36"/>
    <w:rsid w:val="00233D71"/>
    <w:rsid w:val="002368F2"/>
    <w:rsid w:val="0024125B"/>
    <w:rsid w:val="00241553"/>
    <w:rsid w:val="002420AD"/>
    <w:rsid w:val="0024254B"/>
    <w:rsid w:val="002456C4"/>
    <w:rsid w:val="00245F0D"/>
    <w:rsid w:val="002460C3"/>
    <w:rsid w:val="0025184A"/>
    <w:rsid w:val="0025409D"/>
    <w:rsid w:val="00254518"/>
    <w:rsid w:val="00254814"/>
    <w:rsid w:val="0025482C"/>
    <w:rsid w:val="002560FE"/>
    <w:rsid w:val="00257FA3"/>
    <w:rsid w:val="00270018"/>
    <w:rsid w:val="00272FD9"/>
    <w:rsid w:val="00274AA0"/>
    <w:rsid w:val="00276157"/>
    <w:rsid w:val="002808DD"/>
    <w:rsid w:val="00280C22"/>
    <w:rsid w:val="00281629"/>
    <w:rsid w:val="00282A28"/>
    <w:rsid w:val="002830A9"/>
    <w:rsid w:val="002853F2"/>
    <w:rsid w:val="00285486"/>
    <w:rsid w:val="00285899"/>
    <w:rsid w:val="00285C34"/>
    <w:rsid w:val="002910B4"/>
    <w:rsid w:val="00293AC0"/>
    <w:rsid w:val="00293DEF"/>
    <w:rsid w:val="00294F8F"/>
    <w:rsid w:val="002A044A"/>
    <w:rsid w:val="002A1A3F"/>
    <w:rsid w:val="002A4495"/>
    <w:rsid w:val="002A4ABA"/>
    <w:rsid w:val="002A6173"/>
    <w:rsid w:val="002B0C20"/>
    <w:rsid w:val="002B5FF2"/>
    <w:rsid w:val="002B62F1"/>
    <w:rsid w:val="002B7674"/>
    <w:rsid w:val="002C5CAC"/>
    <w:rsid w:val="002D13BD"/>
    <w:rsid w:val="002D25A8"/>
    <w:rsid w:val="002D28BA"/>
    <w:rsid w:val="002D2C18"/>
    <w:rsid w:val="002D5B60"/>
    <w:rsid w:val="002D61B4"/>
    <w:rsid w:val="002E0E49"/>
    <w:rsid w:val="002E22B4"/>
    <w:rsid w:val="002E3097"/>
    <w:rsid w:val="002E36EF"/>
    <w:rsid w:val="002E3F5B"/>
    <w:rsid w:val="002F019A"/>
    <w:rsid w:val="002F5D5E"/>
    <w:rsid w:val="002F6DBA"/>
    <w:rsid w:val="002F78FB"/>
    <w:rsid w:val="00301568"/>
    <w:rsid w:val="00304F0B"/>
    <w:rsid w:val="00306815"/>
    <w:rsid w:val="00306AA1"/>
    <w:rsid w:val="00307A6D"/>
    <w:rsid w:val="003104C7"/>
    <w:rsid w:val="00314D03"/>
    <w:rsid w:val="0031542F"/>
    <w:rsid w:val="00315CDE"/>
    <w:rsid w:val="00317177"/>
    <w:rsid w:val="003215F4"/>
    <w:rsid w:val="0032220E"/>
    <w:rsid w:val="00322359"/>
    <w:rsid w:val="0032367F"/>
    <w:rsid w:val="00324A52"/>
    <w:rsid w:val="00335262"/>
    <w:rsid w:val="0033674B"/>
    <w:rsid w:val="00337402"/>
    <w:rsid w:val="00337F6D"/>
    <w:rsid w:val="003433F4"/>
    <w:rsid w:val="003441E7"/>
    <w:rsid w:val="003446DA"/>
    <w:rsid w:val="00345226"/>
    <w:rsid w:val="00345BCE"/>
    <w:rsid w:val="00345C31"/>
    <w:rsid w:val="0034601A"/>
    <w:rsid w:val="00347061"/>
    <w:rsid w:val="00347809"/>
    <w:rsid w:val="00347AF3"/>
    <w:rsid w:val="0035106E"/>
    <w:rsid w:val="003554C9"/>
    <w:rsid w:val="003600B2"/>
    <w:rsid w:val="003610C2"/>
    <w:rsid w:val="00361829"/>
    <w:rsid w:val="00367E63"/>
    <w:rsid w:val="0037090D"/>
    <w:rsid w:val="00372D23"/>
    <w:rsid w:val="0037367A"/>
    <w:rsid w:val="00373E6F"/>
    <w:rsid w:val="00376760"/>
    <w:rsid w:val="00376C34"/>
    <w:rsid w:val="0037768C"/>
    <w:rsid w:val="00380242"/>
    <w:rsid w:val="0038333F"/>
    <w:rsid w:val="003845B4"/>
    <w:rsid w:val="00385C2D"/>
    <w:rsid w:val="003871A8"/>
    <w:rsid w:val="0039048A"/>
    <w:rsid w:val="0039069A"/>
    <w:rsid w:val="003A0A0B"/>
    <w:rsid w:val="003A0EEA"/>
    <w:rsid w:val="003A1BE7"/>
    <w:rsid w:val="003A21B9"/>
    <w:rsid w:val="003A2C27"/>
    <w:rsid w:val="003A467D"/>
    <w:rsid w:val="003A4A1B"/>
    <w:rsid w:val="003A552B"/>
    <w:rsid w:val="003A55AB"/>
    <w:rsid w:val="003A6A3C"/>
    <w:rsid w:val="003A6B63"/>
    <w:rsid w:val="003A6D93"/>
    <w:rsid w:val="003A7167"/>
    <w:rsid w:val="003B05B8"/>
    <w:rsid w:val="003B097C"/>
    <w:rsid w:val="003B2E14"/>
    <w:rsid w:val="003B49DC"/>
    <w:rsid w:val="003B6EEC"/>
    <w:rsid w:val="003B783D"/>
    <w:rsid w:val="003C0131"/>
    <w:rsid w:val="003C107F"/>
    <w:rsid w:val="003C13FB"/>
    <w:rsid w:val="003C3347"/>
    <w:rsid w:val="003C3C72"/>
    <w:rsid w:val="003C6488"/>
    <w:rsid w:val="003C7945"/>
    <w:rsid w:val="003C7F1B"/>
    <w:rsid w:val="003D03C8"/>
    <w:rsid w:val="003D1F9C"/>
    <w:rsid w:val="003D4074"/>
    <w:rsid w:val="003D5A02"/>
    <w:rsid w:val="003E050A"/>
    <w:rsid w:val="003E10BB"/>
    <w:rsid w:val="003E75A6"/>
    <w:rsid w:val="003F101D"/>
    <w:rsid w:val="003F3190"/>
    <w:rsid w:val="003F50CF"/>
    <w:rsid w:val="003F5252"/>
    <w:rsid w:val="00400357"/>
    <w:rsid w:val="00400C24"/>
    <w:rsid w:val="00401ACD"/>
    <w:rsid w:val="00402093"/>
    <w:rsid w:val="0040464C"/>
    <w:rsid w:val="00404DBF"/>
    <w:rsid w:val="00405370"/>
    <w:rsid w:val="004055F1"/>
    <w:rsid w:val="00405DFF"/>
    <w:rsid w:val="004103BA"/>
    <w:rsid w:val="00411379"/>
    <w:rsid w:val="00411A42"/>
    <w:rsid w:val="00411E75"/>
    <w:rsid w:val="00413C88"/>
    <w:rsid w:val="004145AC"/>
    <w:rsid w:val="00414E62"/>
    <w:rsid w:val="004174E1"/>
    <w:rsid w:val="0042029B"/>
    <w:rsid w:val="00423417"/>
    <w:rsid w:val="00426054"/>
    <w:rsid w:val="00431122"/>
    <w:rsid w:val="00432D20"/>
    <w:rsid w:val="00435763"/>
    <w:rsid w:val="00435A79"/>
    <w:rsid w:val="004372F9"/>
    <w:rsid w:val="00443FA5"/>
    <w:rsid w:val="004455FC"/>
    <w:rsid w:val="00446249"/>
    <w:rsid w:val="004475D0"/>
    <w:rsid w:val="0045025C"/>
    <w:rsid w:val="004505B9"/>
    <w:rsid w:val="00452853"/>
    <w:rsid w:val="004534BD"/>
    <w:rsid w:val="0045353A"/>
    <w:rsid w:val="004578C5"/>
    <w:rsid w:val="00457EE7"/>
    <w:rsid w:val="004618FD"/>
    <w:rsid w:val="0046312D"/>
    <w:rsid w:val="0046329C"/>
    <w:rsid w:val="00464293"/>
    <w:rsid w:val="00464FB8"/>
    <w:rsid w:val="00470062"/>
    <w:rsid w:val="004713B9"/>
    <w:rsid w:val="004723F5"/>
    <w:rsid w:val="00475388"/>
    <w:rsid w:val="00475CE8"/>
    <w:rsid w:val="00476F17"/>
    <w:rsid w:val="00477A0C"/>
    <w:rsid w:val="00480A31"/>
    <w:rsid w:val="004846D5"/>
    <w:rsid w:val="004851B8"/>
    <w:rsid w:val="00486B2E"/>
    <w:rsid w:val="00490100"/>
    <w:rsid w:val="00490965"/>
    <w:rsid w:val="004912D9"/>
    <w:rsid w:val="00492A38"/>
    <w:rsid w:val="004A1126"/>
    <w:rsid w:val="004A3380"/>
    <w:rsid w:val="004A3925"/>
    <w:rsid w:val="004A502F"/>
    <w:rsid w:val="004B0614"/>
    <w:rsid w:val="004B54E8"/>
    <w:rsid w:val="004B6F3B"/>
    <w:rsid w:val="004C0727"/>
    <w:rsid w:val="004C1A0E"/>
    <w:rsid w:val="004C1A26"/>
    <w:rsid w:val="004C1A4B"/>
    <w:rsid w:val="004D0D0B"/>
    <w:rsid w:val="004D16D9"/>
    <w:rsid w:val="004D3BA1"/>
    <w:rsid w:val="004D6DF7"/>
    <w:rsid w:val="004E0E90"/>
    <w:rsid w:val="004E38F6"/>
    <w:rsid w:val="004F1C9A"/>
    <w:rsid w:val="004F6816"/>
    <w:rsid w:val="004F6CE5"/>
    <w:rsid w:val="00500DB3"/>
    <w:rsid w:val="00501B5A"/>
    <w:rsid w:val="005023CD"/>
    <w:rsid w:val="0050531E"/>
    <w:rsid w:val="00507AE3"/>
    <w:rsid w:val="00507D7F"/>
    <w:rsid w:val="0051345E"/>
    <w:rsid w:val="0051348B"/>
    <w:rsid w:val="00515F1F"/>
    <w:rsid w:val="0051677F"/>
    <w:rsid w:val="0052022B"/>
    <w:rsid w:val="00522113"/>
    <w:rsid w:val="00522590"/>
    <w:rsid w:val="0052283E"/>
    <w:rsid w:val="00523108"/>
    <w:rsid w:val="00525560"/>
    <w:rsid w:val="005256DB"/>
    <w:rsid w:val="00532F45"/>
    <w:rsid w:val="00534366"/>
    <w:rsid w:val="0053573D"/>
    <w:rsid w:val="00536CE3"/>
    <w:rsid w:val="00537F16"/>
    <w:rsid w:val="005400C4"/>
    <w:rsid w:val="005422C9"/>
    <w:rsid w:val="00543453"/>
    <w:rsid w:val="00545320"/>
    <w:rsid w:val="00545E0E"/>
    <w:rsid w:val="0054705C"/>
    <w:rsid w:val="0054729C"/>
    <w:rsid w:val="00547628"/>
    <w:rsid w:val="0055348C"/>
    <w:rsid w:val="005536B9"/>
    <w:rsid w:val="00554067"/>
    <w:rsid w:val="00554387"/>
    <w:rsid w:val="00556402"/>
    <w:rsid w:val="00557DCC"/>
    <w:rsid w:val="00557DD3"/>
    <w:rsid w:val="00560D39"/>
    <w:rsid w:val="00560EA5"/>
    <w:rsid w:val="00562967"/>
    <w:rsid w:val="00564381"/>
    <w:rsid w:val="00571482"/>
    <w:rsid w:val="005740E5"/>
    <w:rsid w:val="005763AA"/>
    <w:rsid w:val="00581398"/>
    <w:rsid w:val="00581ABE"/>
    <w:rsid w:val="00581F80"/>
    <w:rsid w:val="00586F7B"/>
    <w:rsid w:val="0059217A"/>
    <w:rsid w:val="00592317"/>
    <w:rsid w:val="00592497"/>
    <w:rsid w:val="005926C0"/>
    <w:rsid w:val="00592D4F"/>
    <w:rsid w:val="005947EF"/>
    <w:rsid w:val="00594B80"/>
    <w:rsid w:val="005969F7"/>
    <w:rsid w:val="005A072D"/>
    <w:rsid w:val="005A1653"/>
    <w:rsid w:val="005A66E0"/>
    <w:rsid w:val="005A7087"/>
    <w:rsid w:val="005B0E11"/>
    <w:rsid w:val="005B376B"/>
    <w:rsid w:val="005B63E1"/>
    <w:rsid w:val="005B6D6E"/>
    <w:rsid w:val="005B757C"/>
    <w:rsid w:val="005C25A5"/>
    <w:rsid w:val="005C6A26"/>
    <w:rsid w:val="005C6E46"/>
    <w:rsid w:val="005D1548"/>
    <w:rsid w:val="005D40E2"/>
    <w:rsid w:val="005D44C3"/>
    <w:rsid w:val="005E1AED"/>
    <w:rsid w:val="005E2494"/>
    <w:rsid w:val="005E353D"/>
    <w:rsid w:val="005E3D2B"/>
    <w:rsid w:val="005F0F26"/>
    <w:rsid w:val="005F1C84"/>
    <w:rsid w:val="005F2D13"/>
    <w:rsid w:val="005F372C"/>
    <w:rsid w:val="005F3812"/>
    <w:rsid w:val="005F3D37"/>
    <w:rsid w:val="005F40C2"/>
    <w:rsid w:val="005F4DE3"/>
    <w:rsid w:val="005F4FB5"/>
    <w:rsid w:val="005F5115"/>
    <w:rsid w:val="005F5774"/>
    <w:rsid w:val="005F610B"/>
    <w:rsid w:val="005F6989"/>
    <w:rsid w:val="0060769F"/>
    <w:rsid w:val="00612E50"/>
    <w:rsid w:val="00614CB9"/>
    <w:rsid w:val="006154D1"/>
    <w:rsid w:val="00615E68"/>
    <w:rsid w:val="00615F1E"/>
    <w:rsid w:val="00620DF0"/>
    <w:rsid w:val="00621E5E"/>
    <w:rsid w:val="00624511"/>
    <w:rsid w:val="00626863"/>
    <w:rsid w:val="00631B75"/>
    <w:rsid w:val="00637169"/>
    <w:rsid w:val="006406A0"/>
    <w:rsid w:val="00641DBC"/>
    <w:rsid w:val="006426C7"/>
    <w:rsid w:val="006430A8"/>
    <w:rsid w:val="00643F23"/>
    <w:rsid w:val="00647369"/>
    <w:rsid w:val="006478A8"/>
    <w:rsid w:val="006539F3"/>
    <w:rsid w:val="00655835"/>
    <w:rsid w:val="006616C4"/>
    <w:rsid w:val="006619F4"/>
    <w:rsid w:val="0066398B"/>
    <w:rsid w:val="00664119"/>
    <w:rsid w:val="00664B0B"/>
    <w:rsid w:val="00664B9B"/>
    <w:rsid w:val="0066648A"/>
    <w:rsid w:val="0066679A"/>
    <w:rsid w:val="00667084"/>
    <w:rsid w:val="006700F5"/>
    <w:rsid w:val="00671786"/>
    <w:rsid w:val="006723F6"/>
    <w:rsid w:val="006724A3"/>
    <w:rsid w:val="006727A0"/>
    <w:rsid w:val="00677793"/>
    <w:rsid w:val="00685C40"/>
    <w:rsid w:val="00687897"/>
    <w:rsid w:val="00690789"/>
    <w:rsid w:val="006910FA"/>
    <w:rsid w:val="006928E7"/>
    <w:rsid w:val="006934A5"/>
    <w:rsid w:val="00693B05"/>
    <w:rsid w:val="00696A1A"/>
    <w:rsid w:val="0069734E"/>
    <w:rsid w:val="006A273D"/>
    <w:rsid w:val="006A4DFB"/>
    <w:rsid w:val="006A4FC2"/>
    <w:rsid w:val="006B59DF"/>
    <w:rsid w:val="006C00C0"/>
    <w:rsid w:val="006C00D3"/>
    <w:rsid w:val="006C0F17"/>
    <w:rsid w:val="006C5937"/>
    <w:rsid w:val="006C6917"/>
    <w:rsid w:val="006C706A"/>
    <w:rsid w:val="006D0076"/>
    <w:rsid w:val="006D2450"/>
    <w:rsid w:val="006D27AD"/>
    <w:rsid w:val="006D2BBD"/>
    <w:rsid w:val="006D4C54"/>
    <w:rsid w:val="006D5210"/>
    <w:rsid w:val="006E0B93"/>
    <w:rsid w:val="006E0C58"/>
    <w:rsid w:val="006E2124"/>
    <w:rsid w:val="006E371C"/>
    <w:rsid w:val="006E5C59"/>
    <w:rsid w:val="006E72EC"/>
    <w:rsid w:val="006F63EE"/>
    <w:rsid w:val="00700CA6"/>
    <w:rsid w:val="0070207A"/>
    <w:rsid w:val="00702DAD"/>
    <w:rsid w:val="00703275"/>
    <w:rsid w:val="00703F15"/>
    <w:rsid w:val="0070603E"/>
    <w:rsid w:val="00706CDE"/>
    <w:rsid w:val="00710180"/>
    <w:rsid w:val="007112AA"/>
    <w:rsid w:val="00713111"/>
    <w:rsid w:val="00715EE0"/>
    <w:rsid w:val="00717A91"/>
    <w:rsid w:val="00721184"/>
    <w:rsid w:val="00721252"/>
    <w:rsid w:val="0072273C"/>
    <w:rsid w:val="0072452E"/>
    <w:rsid w:val="0072462A"/>
    <w:rsid w:val="00724DCD"/>
    <w:rsid w:val="0072502B"/>
    <w:rsid w:val="00726444"/>
    <w:rsid w:val="0073008D"/>
    <w:rsid w:val="0073044F"/>
    <w:rsid w:val="007310CE"/>
    <w:rsid w:val="00731D42"/>
    <w:rsid w:val="00733926"/>
    <w:rsid w:val="007354D2"/>
    <w:rsid w:val="00741901"/>
    <w:rsid w:val="00742B2B"/>
    <w:rsid w:val="00742E9C"/>
    <w:rsid w:val="0074362B"/>
    <w:rsid w:val="00751A39"/>
    <w:rsid w:val="007555CB"/>
    <w:rsid w:val="007618B0"/>
    <w:rsid w:val="007619D6"/>
    <w:rsid w:val="0076510D"/>
    <w:rsid w:val="00767B76"/>
    <w:rsid w:val="00770586"/>
    <w:rsid w:val="00770C37"/>
    <w:rsid w:val="00772E3F"/>
    <w:rsid w:val="00773A10"/>
    <w:rsid w:val="00774617"/>
    <w:rsid w:val="00775AF1"/>
    <w:rsid w:val="00775EFF"/>
    <w:rsid w:val="0077669A"/>
    <w:rsid w:val="007823EA"/>
    <w:rsid w:val="007831CF"/>
    <w:rsid w:val="00783C42"/>
    <w:rsid w:val="00783D6C"/>
    <w:rsid w:val="00784527"/>
    <w:rsid w:val="00785826"/>
    <w:rsid w:val="0079015F"/>
    <w:rsid w:val="00790CAD"/>
    <w:rsid w:val="007932FC"/>
    <w:rsid w:val="00794A60"/>
    <w:rsid w:val="00796950"/>
    <w:rsid w:val="00796C59"/>
    <w:rsid w:val="007A10AE"/>
    <w:rsid w:val="007A2C87"/>
    <w:rsid w:val="007A3A30"/>
    <w:rsid w:val="007A5491"/>
    <w:rsid w:val="007A60AC"/>
    <w:rsid w:val="007A67D5"/>
    <w:rsid w:val="007B0884"/>
    <w:rsid w:val="007B13C6"/>
    <w:rsid w:val="007B153D"/>
    <w:rsid w:val="007B7E8B"/>
    <w:rsid w:val="007C357F"/>
    <w:rsid w:val="007C41CD"/>
    <w:rsid w:val="007C43A6"/>
    <w:rsid w:val="007C47E6"/>
    <w:rsid w:val="007C5280"/>
    <w:rsid w:val="007C59CE"/>
    <w:rsid w:val="007C60D8"/>
    <w:rsid w:val="007C698A"/>
    <w:rsid w:val="007C74D8"/>
    <w:rsid w:val="007D0938"/>
    <w:rsid w:val="007D3114"/>
    <w:rsid w:val="007D42CD"/>
    <w:rsid w:val="007D5908"/>
    <w:rsid w:val="007D6929"/>
    <w:rsid w:val="007E0BC0"/>
    <w:rsid w:val="007E18C7"/>
    <w:rsid w:val="007E677E"/>
    <w:rsid w:val="007F1102"/>
    <w:rsid w:val="007F1B2F"/>
    <w:rsid w:val="007F1DEA"/>
    <w:rsid w:val="007F372C"/>
    <w:rsid w:val="007F549C"/>
    <w:rsid w:val="007F7DF4"/>
    <w:rsid w:val="00800B8C"/>
    <w:rsid w:val="00802EFC"/>
    <w:rsid w:val="008033FE"/>
    <w:rsid w:val="00803B42"/>
    <w:rsid w:val="008106A1"/>
    <w:rsid w:val="00811AB5"/>
    <w:rsid w:val="0081318C"/>
    <w:rsid w:val="008145D2"/>
    <w:rsid w:val="008157AC"/>
    <w:rsid w:val="00815E16"/>
    <w:rsid w:val="0082474F"/>
    <w:rsid w:val="0082712E"/>
    <w:rsid w:val="00830384"/>
    <w:rsid w:val="00831A45"/>
    <w:rsid w:val="008330A0"/>
    <w:rsid w:val="008334AC"/>
    <w:rsid w:val="00833C4E"/>
    <w:rsid w:val="0083657F"/>
    <w:rsid w:val="00843177"/>
    <w:rsid w:val="00844FF7"/>
    <w:rsid w:val="0084508E"/>
    <w:rsid w:val="00846266"/>
    <w:rsid w:val="00846F68"/>
    <w:rsid w:val="00854EF4"/>
    <w:rsid w:val="00855C50"/>
    <w:rsid w:val="0085762E"/>
    <w:rsid w:val="00860751"/>
    <w:rsid w:val="00861E0E"/>
    <w:rsid w:val="00861FF7"/>
    <w:rsid w:val="00862AE8"/>
    <w:rsid w:val="00862EFC"/>
    <w:rsid w:val="008646BA"/>
    <w:rsid w:val="008649A2"/>
    <w:rsid w:val="00872378"/>
    <w:rsid w:val="00880B68"/>
    <w:rsid w:val="0088259A"/>
    <w:rsid w:val="00883D09"/>
    <w:rsid w:val="0088417B"/>
    <w:rsid w:val="008921DB"/>
    <w:rsid w:val="00893382"/>
    <w:rsid w:val="00895591"/>
    <w:rsid w:val="008A0A34"/>
    <w:rsid w:val="008A2880"/>
    <w:rsid w:val="008A39A0"/>
    <w:rsid w:val="008A42BB"/>
    <w:rsid w:val="008A4931"/>
    <w:rsid w:val="008A6CC7"/>
    <w:rsid w:val="008A6F8D"/>
    <w:rsid w:val="008B20AA"/>
    <w:rsid w:val="008B38C5"/>
    <w:rsid w:val="008B3D2A"/>
    <w:rsid w:val="008B4990"/>
    <w:rsid w:val="008B4BE4"/>
    <w:rsid w:val="008B644B"/>
    <w:rsid w:val="008B7B08"/>
    <w:rsid w:val="008C0706"/>
    <w:rsid w:val="008C2151"/>
    <w:rsid w:val="008C4CA5"/>
    <w:rsid w:val="008C5084"/>
    <w:rsid w:val="008C56E6"/>
    <w:rsid w:val="008C5EB2"/>
    <w:rsid w:val="008C706A"/>
    <w:rsid w:val="008C70FE"/>
    <w:rsid w:val="008D1126"/>
    <w:rsid w:val="008D17C0"/>
    <w:rsid w:val="008D35F9"/>
    <w:rsid w:val="008E4924"/>
    <w:rsid w:val="008E5903"/>
    <w:rsid w:val="008E68DA"/>
    <w:rsid w:val="008E7FB5"/>
    <w:rsid w:val="008F04A0"/>
    <w:rsid w:val="008F0714"/>
    <w:rsid w:val="008F137E"/>
    <w:rsid w:val="008F216F"/>
    <w:rsid w:val="008F28F3"/>
    <w:rsid w:val="008F36EC"/>
    <w:rsid w:val="008F589F"/>
    <w:rsid w:val="009013C3"/>
    <w:rsid w:val="00901CD5"/>
    <w:rsid w:val="009023C8"/>
    <w:rsid w:val="00904AA7"/>
    <w:rsid w:val="00907751"/>
    <w:rsid w:val="00910168"/>
    <w:rsid w:val="0091090E"/>
    <w:rsid w:val="00912356"/>
    <w:rsid w:val="009158F6"/>
    <w:rsid w:val="00916077"/>
    <w:rsid w:val="00920DB4"/>
    <w:rsid w:val="00924B63"/>
    <w:rsid w:val="0092556C"/>
    <w:rsid w:val="009268B7"/>
    <w:rsid w:val="00930E1E"/>
    <w:rsid w:val="00931129"/>
    <w:rsid w:val="00937A7D"/>
    <w:rsid w:val="00941211"/>
    <w:rsid w:val="00941A54"/>
    <w:rsid w:val="009436A5"/>
    <w:rsid w:val="00945EB8"/>
    <w:rsid w:val="0094698A"/>
    <w:rsid w:val="00950E2F"/>
    <w:rsid w:val="00951E02"/>
    <w:rsid w:val="0095740D"/>
    <w:rsid w:val="0096146B"/>
    <w:rsid w:val="00961527"/>
    <w:rsid w:val="00961D9B"/>
    <w:rsid w:val="00965334"/>
    <w:rsid w:val="00965D4B"/>
    <w:rsid w:val="00967101"/>
    <w:rsid w:val="00970359"/>
    <w:rsid w:val="0097188A"/>
    <w:rsid w:val="00972358"/>
    <w:rsid w:val="0097254B"/>
    <w:rsid w:val="00975746"/>
    <w:rsid w:val="009759DB"/>
    <w:rsid w:val="009770B3"/>
    <w:rsid w:val="009823BB"/>
    <w:rsid w:val="00982C4D"/>
    <w:rsid w:val="00984F49"/>
    <w:rsid w:val="00987526"/>
    <w:rsid w:val="00991012"/>
    <w:rsid w:val="00991412"/>
    <w:rsid w:val="00992A77"/>
    <w:rsid w:val="00992AC2"/>
    <w:rsid w:val="0099370C"/>
    <w:rsid w:val="009952C1"/>
    <w:rsid w:val="00995FED"/>
    <w:rsid w:val="009977C5"/>
    <w:rsid w:val="009A4818"/>
    <w:rsid w:val="009A4DE3"/>
    <w:rsid w:val="009B1F84"/>
    <w:rsid w:val="009B31C8"/>
    <w:rsid w:val="009B7365"/>
    <w:rsid w:val="009C02A1"/>
    <w:rsid w:val="009C30ED"/>
    <w:rsid w:val="009C3552"/>
    <w:rsid w:val="009D0288"/>
    <w:rsid w:val="009D148A"/>
    <w:rsid w:val="009D4A01"/>
    <w:rsid w:val="009D5E9E"/>
    <w:rsid w:val="009D5F84"/>
    <w:rsid w:val="009D604F"/>
    <w:rsid w:val="009D60B2"/>
    <w:rsid w:val="009D646C"/>
    <w:rsid w:val="009D7D3C"/>
    <w:rsid w:val="009E16C5"/>
    <w:rsid w:val="009E24DC"/>
    <w:rsid w:val="009E404E"/>
    <w:rsid w:val="009E4FAA"/>
    <w:rsid w:val="009E6569"/>
    <w:rsid w:val="009F0E21"/>
    <w:rsid w:val="009F155C"/>
    <w:rsid w:val="009F1F0E"/>
    <w:rsid w:val="009F34F5"/>
    <w:rsid w:val="009F3BF4"/>
    <w:rsid w:val="009F3EEB"/>
    <w:rsid w:val="009F7CFB"/>
    <w:rsid w:val="00A00B19"/>
    <w:rsid w:val="00A04AEC"/>
    <w:rsid w:val="00A04BB1"/>
    <w:rsid w:val="00A05D18"/>
    <w:rsid w:val="00A110D5"/>
    <w:rsid w:val="00A119B9"/>
    <w:rsid w:val="00A124CE"/>
    <w:rsid w:val="00A13CE4"/>
    <w:rsid w:val="00A14E91"/>
    <w:rsid w:val="00A15358"/>
    <w:rsid w:val="00A170F5"/>
    <w:rsid w:val="00A17553"/>
    <w:rsid w:val="00A21358"/>
    <w:rsid w:val="00A21C4F"/>
    <w:rsid w:val="00A21C6A"/>
    <w:rsid w:val="00A22835"/>
    <w:rsid w:val="00A24568"/>
    <w:rsid w:val="00A25E35"/>
    <w:rsid w:val="00A275A3"/>
    <w:rsid w:val="00A31404"/>
    <w:rsid w:val="00A31918"/>
    <w:rsid w:val="00A324DE"/>
    <w:rsid w:val="00A32FDF"/>
    <w:rsid w:val="00A33427"/>
    <w:rsid w:val="00A33C61"/>
    <w:rsid w:val="00A35B15"/>
    <w:rsid w:val="00A40163"/>
    <w:rsid w:val="00A409FA"/>
    <w:rsid w:val="00A40B28"/>
    <w:rsid w:val="00A40E7D"/>
    <w:rsid w:val="00A42406"/>
    <w:rsid w:val="00A44012"/>
    <w:rsid w:val="00A46F74"/>
    <w:rsid w:val="00A47EF3"/>
    <w:rsid w:val="00A50AB2"/>
    <w:rsid w:val="00A5120B"/>
    <w:rsid w:val="00A51CD1"/>
    <w:rsid w:val="00A520B4"/>
    <w:rsid w:val="00A52549"/>
    <w:rsid w:val="00A53299"/>
    <w:rsid w:val="00A5467C"/>
    <w:rsid w:val="00A55C92"/>
    <w:rsid w:val="00A6045F"/>
    <w:rsid w:val="00A642F7"/>
    <w:rsid w:val="00A64932"/>
    <w:rsid w:val="00A72DD6"/>
    <w:rsid w:val="00A7362B"/>
    <w:rsid w:val="00A77CB4"/>
    <w:rsid w:val="00A84FD6"/>
    <w:rsid w:val="00A86D4E"/>
    <w:rsid w:val="00A87806"/>
    <w:rsid w:val="00A87BCD"/>
    <w:rsid w:val="00A926D0"/>
    <w:rsid w:val="00A92EAD"/>
    <w:rsid w:val="00A9335E"/>
    <w:rsid w:val="00A94E1A"/>
    <w:rsid w:val="00A96BA6"/>
    <w:rsid w:val="00A96F80"/>
    <w:rsid w:val="00A97C7C"/>
    <w:rsid w:val="00AA063F"/>
    <w:rsid w:val="00AA06B2"/>
    <w:rsid w:val="00AA0C74"/>
    <w:rsid w:val="00AA0D00"/>
    <w:rsid w:val="00AA139D"/>
    <w:rsid w:val="00AA2D4E"/>
    <w:rsid w:val="00AA4D23"/>
    <w:rsid w:val="00AA4D94"/>
    <w:rsid w:val="00AA5295"/>
    <w:rsid w:val="00AA6A66"/>
    <w:rsid w:val="00AA6D31"/>
    <w:rsid w:val="00AB0A09"/>
    <w:rsid w:val="00AB1FEE"/>
    <w:rsid w:val="00AB32F3"/>
    <w:rsid w:val="00AB3EBA"/>
    <w:rsid w:val="00AB6A22"/>
    <w:rsid w:val="00AC3BB0"/>
    <w:rsid w:val="00AC4ACF"/>
    <w:rsid w:val="00AC62F5"/>
    <w:rsid w:val="00AC6B26"/>
    <w:rsid w:val="00AC6FA9"/>
    <w:rsid w:val="00AD0DCB"/>
    <w:rsid w:val="00AD2616"/>
    <w:rsid w:val="00AD2CA3"/>
    <w:rsid w:val="00AD2FFD"/>
    <w:rsid w:val="00AD4E44"/>
    <w:rsid w:val="00AE06D0"/>
    <w:rsid w:val="00AE37F7"/>
    <w:rsid w:val="00AE3B8D"/>
    <w:rsid w:val="00AE3D19"/>
    <w:rsid w:val="00AE683A"/>
    <w:rsid w:val="00AE6CAE"/>
    <w:rsid w:val="00AE7369"/>
    <w:rsid w:val="00AF4B53"/>
    <w:rsid w:val="00AF78E9"/>
    <w:rsid w:val="00B0694B"/>
    <w:rsid w:val="00B111C0"/>
    <w:rsid w:val="00B124AD"/>
    <w:rsid w:val="00B16242"/>
    <w:rsid w:val="00B16957"/>
    <w:rsid w:val="00B224A7"/>
    <w:rsid w:val="00B22990"/>
    <w:rsid w:val="00B2371B"/>
    <w:rsid w:val="00B23E52"/>
    <w:rsid w:val="00B24C5F"/>
    <w:rsid w:val="00B25A60"/>
    <w:rsid w:val="00B277E8"/>
    <w:rsid w:val="00B27C7B"/>
    <w:rsid w:val="00B31CD1"/>
    <w:rsid w:val="00B3316A"/>
    <w:rsid w:val="00B34C84"/>
    <w:rsid w:val="00B36BD0"/>
    <w:rsid w:val="00B403A7"/>
    <w:rsid w:val="00B42DAB"/>
    <w:rsid w:val="00B42E27"/>
    <w:rsid w:val="00B432F3"/>
    <w:rsid w:val="00B44353"/>
    <w:rsid w:val="00B44923"/>
    <w:rsid w:val="00B46973"/>
    <w:rsid w:val="00B47EE5"/>
    <w:rsid w:val="00B51A37"/>
    <w:rsid w:val="00B528DD"/>
    <w:rsid w:val="00B532AA"/>
    <w:rsid w:val="00B56C4F"/>
    <w:rsid w:val="00B56D6E"/>
    <w:rsid w:val="00B57B72"/>
    <w:rsid w:val="00B60A76"/>
    <w:rsid w:val="00B64FB4"/>
    <w:rsid w:val="00B66040"/>
    <w:rsid w:val="00B671D6"/>
    <w:rsid w:val="00B67647"/>
    <w:rsid w:val="00B71E9C"/>
    <w:rsid w:val="00B74224"/>
    <w:rsid w:val="00B80AE9"/>
    <w:rsid w:val="00B80DBB"/>
    <w:rsid w:val="00B80FD8"/>
    <w:rsid w:val="00B85604"/>
    <w:rsid w:val="00B86CDB"/>
    <w:rsid w:val="00B90C96"/>
    <w:rsid w:val="00B93C65"/>
    <w:rsid w:val="00B9440F"/>
    <w:rsid w:val="00B9714D"/>
    <w:rsid w:val="00BA1686"/>
    <w:rsid w:val="00BA312D"/>
    <w:rsid w:val="00BA49AD"/>
    <w:rsid w:val="00BA4A6C"/>
    <w:rsid w:val="00BA601F"/>
    <w:rsid w:val="00BA6C08"/>
    <w:rsid w:val="00BB01C7"/>
    <w:rsid w:val="00BB0433"/>
    <w:rsid w:val="00BB1A6D"/>
    <w:rsid w:val="00BC207C"/>
    <w:rsid w:val="00BC72E7"/>
    <w:rsid w:val="00BC7C6C"/>
    <w:rsid w:val="00BC7DC2"/>
    <w:rsid w:val="00BD1495"/>
    <w:rsid w:val="00BD1A80"/>
    <w:rsid w:val="00BD443E"/>
    <w:rsid w:val="00BD6860"/>
    <w:rsid w:val="00BD70F6"/>
    <w:rsid w:val="00BD7AFD"/>
    <w:rsid w:val="00BE37C6"/>
    <w:rsid w:val="00BE3DF3"/>
    <w:rsid w:val="00BE413A"/>
    <w:rsid w:val="00BE4320"/>
    <w:rsid w:val="00BE4645"/>
    <w:rsid w:val="00BE51CA"/>
    <w:rsid w:val="00BF129E"/>
    <w:rsid w:val="00BF2F88"/>
    <w:rsid w:val="00BF338A"/>
    <w:rsid w:val="00BF58DF"/>
    <w:rsid w:val="00C007FF"/>
    <w:rsid w:val="00C0461F"/>
    <w:rsid w:val="00C052B7"/>
    <w:rsid w:val="00C05DED"/>
    <w:rsid w:val="00C108DF"/>
    <w:rsid w:val="00C25046"/>
    <w:rsid w:val="00C25762"/>
    <w:rsid w:val="00C30C8C"/>
    <w:rsid w:val="00C30CE6"/>
    <w:rsid w:val="00C42CB4"/>
    <w:rsid w:val="00C434F5"/>
    <w:rsid w:val="00C46223"/>
    <w:rsid w:val="00C47144"/>
    <w:rsid w:val="00C50F92"/>
    <w:rsid w:val="00C524D9"/>
    <w:rsid w:val="00C52CAC"/>
    <w:rsid w:val="00C538F6"/>
    <w:rsid w:val="00C54E21"/>
    <w:rsid w:val="00C61D42"/>
    <w:rsid w:val="00C62793"/>
    <w:rsid w:val="00C62E8F"/>
    <w:rsid w:val="00C631A4"/>
    <w:rsid w:val="00C63F4E"/>
    <w:rsid w:val="00C64701"/>
    <w:rsid w:val="00C65ECE"/>
    <w:rsid w:val="00C66FBC"/>
    <w:rsid w:val="00C67C57"/>
    <w:rsid w:val="00C72263"/>
    <w:rsid w:val="00C72AB5"/>
    <w:rsid w:val="00C7372A"/>
    <w:rsid w:val="00C739DF"/>
    <w:rsid w:val="00C73B64"/>
    <w:rsid w:val="00C746EF"/>
    <w:rsid w:val="00C74869"/>
    <w:rsid w:val="00C800B8"/>
    <w:rsid w:val="00C85E0C"/>
    <w:rsid w:val="00C86D56"/>
    <w:rsid w:val="00C87DC9"/>
    <w:rsid w:val="00C919EF"/>
    <w:rsid w:val="00C91B63"/>
    <w:rsid w:val="00C9293B"/>
    <w:rsid w:val="00C94127"/>
    <w:rsid w:val="00C94874"/>
    <w:rsid w:val="00C967B4"/>
    <w:rsid w:val="00C976C4"/>
    <w:rsid w:val="00CA2708"/>
    <w:rsid w:val="00CA323B"/>
    <w:rsid w:val="00CA3D8B"/>
    <w:rsid w:val="00CA6392"/>
    <w:rsid w:val="00CA6BB7"/>
    <w:rsid w:val="00CA6D41"/>
    <w:rsid w:val="00CB38AA"/>
    <w:rsid w:val="00CB3AD7"/>
    <w:rsid w:val="00CB4260"/>
    <w:rsid w:val="00CB740C"/>
    <w:rsid w:val="00CC6503"/>
    <w:rsid w:val="00CC6EC0"/>
    <w:rsid w:val="00CD3315"/>
    <w:rsid w:val="00CD53DE"/>
    <w:rsid w:val="00CD646C"/>
    <w:rsid w:val="00CD7A7D"/>
    <w:rsid w:val="00CE06E5"/>
    <w:rsid w:val="00CE14B7"/>
    <w:rsid w:val="00CE1F18"/>
    <w:rsid w:val="00CE53E4"/>
    <w:rsid w:val="00CE7452"/>
    <w:rsid w:val="00CF04FA"/>
    <w:rsid w:val="00CF0FCF"/>
    <w:rsid w:val="00CF4D2F"/>
    <w:rsid w:val="00CF6BC8"/>
    <w:rsid w:val="00CF6E59"/>
    <w:rsid w:val="00CF6F54"/>
    <w:rsid w:val="00CF7623"/>
    <w:rsid w:val="00D02311"/>
    <w:rsid w:val="00D03FE1"/>
    <w:rsid w:val="00D046DF"/>
    <w:rsid w:val="00D1171E"/>
    <w:rsid w:val="00D12BC4"/>
    <w:rsid w:val="00D139E4"/>
    <w:rsid w:val="00D14C5D"/>
    <w:rsid w:val="00D16706"/>
    <w:rsid w:val="00D1732D"/>
    <w:rsid w:val="00D20D20"/>
    <w:rsid w:val="00D21513"/>
    <w:rsid w:val="00D2226D"/>
    <w:rsid w:val="00D2313F"/>
    <w:rsid w:val="00D30898"/>
    <w:rsid w:val="00D30F23"/>
    <w:rsid w:val="00D32F33"/>
    <w:rsid w:val="00D355C8"/>
    <w:rsid w:val="00D36303"/>
    <w:rsid w:val="00D368E0"/>
    <w:rsid w:val="00D36F2D"/>
    <w:rsid w:val="00D4188F"/>
    <w:rsid w:val="00D472D8"/>
    <w:rsid w:val="00D54A63"/>
    <w:rsid w:val="00D67B92"/>
    <w:rsid w:val="00D743AD"/>
    <w:rsid w:val="00D75FF0"/>
    <w:rsid w:val="00D7684D"/>
    <w:rsid w:val="00D76EE5"/>
    <w:rsid w:val="00D77349"/>
    <w:rsid w:val="00D80103"/>
    <w:rsid w:val="00D80A88"/>
    <w:rsid w:val="00D80C90"/>
    <w:rsid w:val="00D81730"/>
    <w:rsid w:val="00D82432"/>
    <w:rsid w:val="00D82C2A"/>
    <w:rsid w:val="00D86042"/>
    <w:rsid w:val="00D87129"/>
    <w:rsid w:val="00D92851"/>
    <w:rsid w:val="00D968FF"/>
    <w:rsid w:val="00D97A56"/>
    <w:rsid w:val="00D97D06"/>
    <w:rsid w:val="00DA116D"/>
    <w:rsid w:val="00DA2D01"/>
    <w:rsid w:val="00DA500D"/>
    <w:rsid w:val="00DA669A"/>
    <w:rsid w:val="00DA6AF2"/>
    <w:rsid w:val="00DA7053"/>
    <w:rsid w:val="00DB124B"/>
    <w:rsid w:val="00DB26B0"/>
    <w:rsid w:val="00DB32F0"/>
    <w:rsid w:val="00DB356E"/>
    <w:rsid w:val="00DB3A17"/>
    <w:rsid w:val="00DB3E30"/>
    <w:rsid w:val="00DC15A3"/>
    <w:rsid w:val="00DC209D"/>
    <w:rsid w:val="00DC21C3"/>
    <w:rsid w:val="00DC453C"/>
    <w:rsid w:val="00DC7013"/>
    <w:rsid w:val="00DD4870"/>
    <w:rsid w:val="00DD4AA2"/>
    <w:rsid w:val="00DD7F5D"/>
    <w:rsid w:val="00DE2F48"/>
    <w:rsid w:val="00DE4332"/>
    <w:rsid w:val="00DE7448"/>
    <w:rsid w:val="00DF1E0B"/>
    <w:rsid w:val="00DF1F78"/>
    <w:rsid w:val="00DF7B20"/>
    <w:rsid w:val="00E0068A"/>
    <w:rsid w:val="00E01940"/>
    <w:rsid w:val="00E05EF4"/>
    <w:rsid w:val="00E06107"/>
    <w:rsid w:val="00E07C2D"/>
    <w:rsid w:val="00E1026C"/>
    <w:rsid w:val="00E12989"/>
    <w:rsid w:val="00E136D8"/>
    <w:rsid w:val="00E145AB"/>
    <w:rsid w:val="00E1504C"/>
    <w:rsid w:val="00E161EF"/>
    <w:rsid w:val="00E163DC"/>
    <w:rsid w:val="00E21993"/>
    <w:rsid w:val="00E2221D"/>
    <w:rsid w:val="00E2292A"/>
    <w:rsid w:val="00E266E2"/>
    <w:rsid w:val="00E3065A"/>
    <w:rsid w:val="00E3178E"/>
    <w:rsid w:val="00E321CF"/>
    <w:rsid w:val="00E34391"/>
    <w:rsid w:val="00E34461"/>
    <w:rsid w:val="00E3478E"/>
    <w:rsid w:val="00E357E6"/>
    <w:rsid w:val="00E36F30"/>
    <w:rsid w:val="00E41F68"/>
    <w:rsid w:val="00E42C61"/>
    <w:rsid w:val="00E42D39"/>
    <w:rsid w:val="00E44A9B"/>
    <w:rsid w:val="00E44D40"/>
    <w:rsid w:val="00E475BD"/>
    <w:rsid w:val="00E504C4"/>
    <w:rsid w:val="00E52B50"/>
    <w:rsid w:val="00E54D6E"/>
    <w:rsid w:val="00E559A1"/>
    <w:rsid w:val="00E57C7B"/>
    <w:rsid w:val="00E6054A"/>
    <w:rsid w:val="00E6388E"/>
    <w:rsid w:val="00E650FE"/>
    <w:rsid w:val="00E66395"/>
    <w:rsid w:val="00E67884"/>
    <w:rsid w:val="00E70457"/>
    <w:rsid w:val="00E71011"/>
    <w:rsid w:val="00E7497C"/>
    <w:rsid w:val="00E75964"/>
    <w:rsid w:val="00E77E57"/>
    <w:rsid w:val="00E82741"/>
    <w:rsid w:val="00E84E0E"/>
    <w:rsid w:val="00E86496"/>
    <w:rsid w:val="00E87212"/>
    <w:rsid w:val="00E911DA"/>
    <w:rsid w:val="00E94E62"/>
    <w:rsid w:val="00EA23C8"/>
    <w:rsid w:val="00EA3C36"/>
    <w:rsid w:val="00EA6703"/>
    <w:rsid w:val="00EB2BF2"/>
    <w:rsid w:val="00EB432C"/>
    <w:rsid w:val="00EB485A"/>
    <w:rsid w:val="00EB5031"/>
    <w:rsid w:val="00EB5940"/>
    <w:rsid w:val="00EB6E93"/>
    <w:rsid w:val="00EB749D"/>
    <w:rsid w:val="00EB7838"/>
    <w:rsid w:val="00EB78C1"/>
    <w:rsid w:val="00EB7B8C"/>
    <w:rsid w:val="00EC4C3C"/>
    <w:rsid w:val="00EC5F27"/>
    <w:rsid w:val="00EC6C82"/>
    <w:rsid w:val="00EC7C57"/>
    <w:rsid w:val="00ED301C"/>
    <w:rsid w:val="00ED6B37"/>
    <w:rsid w:val="00ED7F9C"/>
    <w:rsid w:val="00EE204B"/>
    <w:rsid w:val="00EE2B05"/>
    <w:rsid w:val="00EE61E5"/>
    <w:rsid w:val="00EE63E4"/>
    <w:rsid w:val="00EE796A"/>
    <w:rsid w:val="00EF00FF"/>
    <w:rsid w:val="00EF3E3F"/>
    <w:rsid w:val="00EF6352"/>
    <w:rsid w:val="00EF6D23"/>
    <w:rsid w:val="00F002A9"/>
    <w:rsid w:val="00F01AAF"/>
    <w:rsid w:val="00F02270"/>
    <w:rsid w:val="00F02BEA"/>
    <w:rsid w:val="00F10B9C"/>
    <w:rsid w:val="00F1186B"/>
    <w:rsid w:val="00F15DBF"/>
    <w:rsid w:val="00F15FFF"/>
    <w:rsid w:val="00F162DD"/>
    <w:rsid w:val="00F16B30"/>
    <w:rsid w:val="00F23032"/>
    <w:rsid w:val="00F3324C"/>
    <w:rsid w:val="00F332A6"/>
    <w:rsid w:val="00F34292"/>
    <w:rsid w:val="00F34AAD"/>
    <w:rsid w:val="00F3509F"/>
    <w:rsid w:val="00F35B41"/>
    <w:rsid w:val="00F365A3"/>
    <w:rsid w:val="00F371C2"/>
    <w:rsid w:val="00F40904"/>
    <w:rsid w:val="00F477D2"/>
    <w:rsid w:val="00F47804"/>
    <w:rsid w:val="00F50F64"/>
    <w:rsid w:val="00F53545"/>
    <w:rsid w:val="00F55D32"/>
    <w:rsid w:val="00F60A37"/>
    <w:rsid w:val="00F62D3B"/>
    <w:rsid w:val="00F63BA5"/>
    <w:rsid w:val="00F6528E"/>
    <w:rsid w:val="00F65C4B"/>
    <w:rsid w:val="00F66CB3"/>
    <w:rsid w:val="00F66E24"/>
    <w:rsid w:val="00F67214"/>
    <w:rsid w:val="00F70D26"/>
    <w:rsid w:val="00F7208B"/>
    <w:rsid w:val="00F72AF8"/>
    <w:rsid w:val="00F73977"/>
    <w:rsid w:val="00F82159"/>
    <w:rsid w:val="00F84262"/>
    <w:rsid w:val="00F8535E"/>
    <w:rsid w:val="00F86431"/>
    <w:rsid w:val="00F90D77"/>
    <w:rsid w:val="00F947FB"/>
    <w:rsid w:val="00F94D66"/>
    <w:rsid w:val="00F94D83"/>
    <w:rsid w:val="00FA472A"/>
    <w:rsid w:val="00FA58E3"/>
    <w:rsid w:val="00FA6B22"/>
    <w:rsid w:val="00FA7BF3"/>
    <w:rsid w:val="00FB2ED8"/>
    <w:rsid w:val="00FB4837"/>
    <w:rsid w:val="00FB48E8"/>
    <w:rsid w:val="00FC38E8"/>
    <w:rsid w:val="00FC4068"/>
    <w:rsid w:val="00FD1C3B"/>
    <w:rsid w:val="00FD446C"/>
    <w:rsid w:val="00FD6004"/>
    <w:rsid w:val="00FE0A92"/>
    <w:rsid w:val="00FE26B7"/>
    <w:rsid w:val="00FE365E"/>
    <w:rsid w:val="00FE3924"/>
    <w:rsid w:val="00FE554E"/>
    <w:rsid w:val="00FE61F4"/>
    <w:rsid w:val="00FE6CFC"/>
    <w:rsid w:val="00FE78FC"/>
    <w:rsid w:val="00FF0F0A"/>
    <w:rsid w:val="00FF12BE"/>
    <w:rsid w:val="00FF184A"/>
    <w:rsid w:val="00FF43ED"/>
    <w:rsid w:val="00FF469A"/>
    <w:rsid w:val="00FF48F3"/>
    <w:rsid w:val="00FF4B8A"/>
    <w:rsid w:val="00FF52F8"/>
    <w:rsid w:val="00FF6C46"/>
    <w:rsid w:val="00FF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4AB576"/>
  <w15:docId w15:val="{A6F3F1D5-0A68-4460-A915-604D2BD4B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503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Standard"/>
    <w:next w:val="Standard"/>
    <w:link w:val="20"/>
    <w:uiPriority w:val="99"/>
    <w:qFormat/>
    <w:rsid w:val="009823BB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6">
    <w:name w:val="heading 6"/>
    <w:basedOn w:val="Standard"/>
    <w:next w:val="Standard"/>
    <w:link w:val="60"/>
    <w:uiPriority w:val="99"/>
    <w:qFormat/>
    <w:rsid w:val="009823BB"/>
    <w:pPr>
      <w:spacing w:before="240" w:after="60"/>
      <w:outlineLvl w:val="5"/>
    </w:pPr>
    <w:rPr>
      <w:b/>
      <w:bCs/>
    </w:rPr>
  </w:style>
  <w:style w:type="paragraph" w:styleId="7">
    <w:name w:val="heading 7"/>
    <w:basedOn w:val="Standard"/>
    <w:next w:val="Standard"/>
    <w:link w:val="70"/>
    <w:uiPriority w:val="99"/>
    <w:qFormat/>
    <w:rsid w:val="009823BB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Standard"/>
    <w:next w:val="Standard"/>
    <w:link w:val="80"/>
    <w:uiPriority w:val="99"/>
    <w:qFormat/>
    <w:rsid w:val="009823B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9823BB"/>
    <w:rPr>
      <w:rFonts w:ascii="Times New Roman" w:hAnsi="Times New Roman" w:cs="Times New Roman"/>
      <w:b/>
      <w:bCs/>
      <w:kern w:val="3"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9"/>
    <w:locked/>
    <w:rsid w:val="009823BB"/>
    <w:rPr>
      <w:rFonts w:ascii="Calibri" w:hAnsi="Calibri" w:cs="Calibri"/>
      <w:b/>
      <w:bCs/>
      <w:kern w:val="3"/>
      <w:lang w:eastAsia="zh-CN"/>
    </w:rPr>
  </w:style>
  <w:style w:type="character" w:customStyle="1" w:styleId="70">
    <w:name w:val="Заголовок 7 Знак"/>
    <w:basedOn w:val="a0"/>
    <w:link w:val="7"/>
    <w:uiPriority w:val="99"/>
    <w:locked/>
    <w:rsid w:val="009823BB"/>
    <w:rPr>
      <w:rFonts w:ascii="Calibri" w:hAnsi="Calibri" w:cs="Calibri"/>
      <w:kern w:val="3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9"/>
    <w:locked/>
    <w:rsid w:val="009823BB"/>
    <w:rPr>
      <w:rFonts w:ascii="Calibri" w:hAnsi="Calibri" w:cs="Calibri"/>
      <w:i/>
      <w:iCs/>
      <w:kern w:val="3"/>
      <w:sz w:val="24"/>
      <w:szCs w:val="24"/>
      <w:lang w:eastAsia="zh-CN"/>
    </w:rPr>
  </w:style>
  <w:style w:type="paragraph" w:customStyle="1" w:styleId="a3">
    <w:name w:val="Базовый"/>
    <w:uiPriority w:val="99"/>
    <w:rsid w:val="00EC5F27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styleId="a4">
    <w:name w:val="List Paragraph"/>
    <w:basedOn w:val="a"/>
    <w:link w:val="a5"/>
    <w:uiPriority w:val="99"/>
    <w:qFormat/>
    <w:rsid w:val="00CC6503"/>
    <w:pPr>
      <w:ind w:left="720"/>
    </w:pPr>
  </w:style>
  <w:style w:type="character" w:styleId="a6">
    <w:name w:val="Hyperlink"/>
    <w:basedOn w:val="a0"/>
    <w:uiPriority w:val="99"/>
    <w:rsid w:val="00CC6503"/>
    <w:rPr>
      <w:color w:val="0000FF"/>
      <w:u w:val="single"/>
    </w:rPr>
  </w:style>
  <w:style w:type="character" w:customStyle="1" w:styleId="apple-converted-space">
    <w:name w:val="apple-converted-space"/>
    <w:uiPriority w:val="99"/>
    <w:rsid w:val="00CC6503"/>
  </w:style>
  <w:style w:type="paragraph" w:styleId="a7">
    <w:name w:val="Body Text"/>
    <w:basedOn w:val="a"/>
    <w:link w:val="a8"/>
    <w:uiPriority w:val="99"/>
    <w:rsid w:val="008825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locked/>
    <w:rsid w:val="0088259A"/>
    <w:rPr>
      <w:rFonts w:ascii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uiPriority w:val="99"/>
    <w:semiHidden/>
    <w:rsid w:val="009823B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9823BB"/>
    <w:rPr>
      <w:rFonts w:ascii="Calibri" w:hAnsi="Calibri" w:cs="Calibri"/>
      <w:sz w:val="16"/>
      <w:szCs w:val="16"/>
    </w:rPr>
  </w:style>
  <w:style w:type="paragraph" w:customStyle="1" w:styleId="Standard">
    <w:name w:val="Standard"/>
    <w:uiPriority w:val="99"/>
    <w:rsid w:val="009823BB"/>
    <w:pPr>
      <w:autoSpaceDN w:val="0"/>
      <w:spacing w:after="200" w:line="276" w:lineRule="auto"/>
      <w:textAlignment w:val="baseline"/>
    </w:pPr>
    <w:rPr>
      <w:rFonts w:eastAsia="Times New Roman" w:cs="Calibri"/>
      <w:kern w:val="3"/>
      <w:lang w:eastAsia="zh-CN"/>
    </w:rPr>
  </w:style>
  <w:style w:type="paragraph" w:customStyle="1" w:styleId="Textbody">
    <w:name w:val="Text body"/>
    <w:basedOn w:val="Standard"/>
    <w:uiPriority w:val="99"/>
    <w:rsid w:val="009823BB"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Normal (Web)"/>
    <w:basedOn w:val="Standard"/>
    <w:uiPriority w:val="99"/>
    <w:rsid w:val="009823BB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aa">
    <w:name w:val="No Spacing"/>
    <w:link w:val="ab"/>
    <w:qFormat/>
    <w:rsid w:val="009823BB"/>
    <w:pPr>
      <w:suppressAutoHyphens/>
      <w:autoSpaceDN w:val="0"/>
      <w:textAlignment w:val="baseline"/>
    </w:pPr>
    <w:rPr>
      <w:rFonts w:cs="Calibri"/>
      <w:kern w:val="3"/>
      <w:sz w:val="24"/>
      <w:szCs w:val="24"/>
      <w:lang w:eastAsia="zh-CN"/>
    </w:rPr>
  </w:style>
  <w:style w:type="paragraph" w:customStyle="1" w:styleId="Quotations">
    <w:name w:val="Quotations"/>
    <w:basedOn w:val="Standard"/>
    <w:uiPriority w:val="99"/>
    <w:rsid w:val="009823BB"/>
    <w:pPr>
      <w:spacing w:after="0" w:line="240" w:lineRule="auto"/>
      <w:ind w:left="57" w:right="57" w:firstLine="720"/>
      <w:jc w:val="both"/>
    </w:pPr>
    <w:rPr>
      <w:rFonts w:ascii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rsid w:val="00DC701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DC7013"/>
    <w:rPr>
      <w:rFonts w:ascii="Calibri" w:hAnsi="Calibri" w:cs="Calibri"/>
    </w:rPr>
  </w:style>
  <w:style w:type="paragraph" w:styleId="ac">
    <w:name w:val="Body Text Indent"/>
    <w:basedOn w:val="a"/>
    <w:link w:val="ad"/>
    <w:uiPriority w:val="99"/>
    <w:rsid w:val="00DC7013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DC7013"/>
    <w:rPr>
      <w:rFonts w:ascii="Calibri" w:hAnsi="Calibri" w:cs="Calibri"/>
    </w:rPr>
  </w:style>
  <w:style w:type="character" w:customStyle="1" w:styleId="Zag11">
    <w:name w:val="Zag_11"/>
    <w:uiPriority w:val="99"/>
    <w:rsid w:val="005A072D"/>
  </w:style>
  <w:style w:type="paragraph" w:customStyle="1" w:styleId="ae">
    <w:name w:val="А_основной"/>
    <w:basedOn w:val="a"/>
    <w:link w:val="af"/>
    <w:uiPriority w:val="99"/>
    <w:rsid w:val="005A072D"/>
    <w:pPr>
      <w:spacing w:after="0" w:line="360" w:lineRule="auto"/>
      <w:ind w:firstLine="454"/>
      <w:jc w:val="both"/>
    </w:pPr>
    <w:rPr>
      <w:sz w:val="28"/>
      <w:szCs w:val="28"/>
    </w:rPr>
  </w:style>
  <w:style w:type="character" w:customStyle="1" w:styleId="af">
    <w:name w:val="А_основной Знак"/>
    <w:basedOn w:val="a0"/>
    <w:link w:val="ae"/>
    <w:uiPriority w:val="99"/>
    <w:locked/>
    <w:rsid w:val="005A072D"/>
    <w:rPr>
      <w:rFonts w:ascii="Times New Roman" w:hAnsi="Times New Roman" w:cs="Times New Roman"/>
      <w:sz w:val="28"/>
      <w:szCs w:val="28"/>
    </w:rPr>
  </w:style>
  <w:style w:type="paragraph" w:styleId="af0">
    <w:name w:val="Plain Text"/>
    <w:basedOn w:val="a"/>
    <w:link w:val="af1"/>
    <w:uiPriority w:val="99"/>
    <w:rsid w:val="002368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uiPriority w:val="99"/>
    <w:locked/>
    <w:rsid w:val="002368F2"/>
    <w:rPr>
      <w:rFonts w:ascii="Courier New" w:hAnsi="Courier New" w:cs="Courier New"/>
      <w:sz w:val="20"/>
      <w:szCs w:val="20"/>
      <w:lang w:eastAsia="ru-RU"/>
    </w:rPr>
  </w:style>
  <w:style w:type="paragraph" w:customStyle="1" w:styleId="FR1">
    <w:name w:val="FR1"/>
    <w:uiPriority w:val="99"/>
    <w:rsid w:val="002368F2"/>
    <w:pPr>
      <w:widowControl w:val="0"/>
      <w:spacing w:line="260" w:lineRule="auto"/>
      <w:ind w:firstLine="240"/>
    </w:pPr>
    <w:rPr>
      <w:rFonts w:ascii="Arial" w:eastAsia="Times New Roman" w:hAnsi="Arial" w:cs="Arial"/>
      <w:sz w:val="18"/>
      <w:szCs w:val="18"/>
    </w:rPr>
  </w:style>
  <w:style w:type="paragraph" w:customStyle="1" w:styleId="c3">
    <w:name w:val="c3"/>
    <w:basedOn w:val="a"/>
    <w:uiPriority w:val="99"/>
    <w:rsid w:val="0016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16029A"/>
  </w:style>
  <w:style w:type="paragraph" w:styleId="af2">
    <w:name w:val="Balloon Text"/>
    <w:basedOn w:val="a"/>
    <w:link w:val="af3"/>
    <w:uiPriority w:val="99"/>
    <w:semiHidden/>
    <w:rsid w:val="00C53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538F6"/>
    <w:rPr>
      <w:rFonts w:ascii="Tahoma" w:hAnsi="Tahoma" w:cs="Tahoma"/>
      <w:sz w:val="16"/>
      <w:szCs w:val="16"/>
      <w:lang w:eastAsia="en-US"/>
    </w:rPr>
  </w:style>
  <w:style w:type="table" w:styleId="af4">
    <w:name w:val="Table Grid"/>
    <w:basedOn w:val="a1"/>
    <w:uiPriority w:val="99"/>
    <w:locked/>
    <w:rsid w:val="00C976C4"/>
    <w:pPr>
      <w:spacing w:after="200" w:line="276" w:lineRule="auto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uiPriority w:val="99"/>
    <w:rsid w:val="00293AC0"/>
    <w:pPr>
      <w:spacing w:after="0" w:line="240" w:lineRule="auto"/>
      <w:ind w:left="720"/>
    </w:pPr>
    <w:rPr>
      <w:sz w:val="24"/>
      <w:szCs w:val="24"/>
      <w:lang w:eastAsia="ru-RU"/>
    </w:rPr>
  </w:style>
  <w:style w:type="paragraph" w:customStyle="1" w:styleId="10">
    <w:name w:val="Без интервала1"/>
    <w:uiPriority w:val="99"/>
    <w:rsid w:val="00293AC0"/>
    <w:rPr>
      <w:rFonts w:cs="Calibri"/>
      <w:sz w:val="24"/>
      <w:szCs w:val="24"/>
    </w:rPr>
  </w:style>
  <w:style w:type="character" w:styleId="af5">
    <w:name w:val="FollowedHyperlink"/>
    <w:basedOn w:val="a0"/>
    <w:uiPriority w:val="99"/>
    <w:semiHidden/>
    <w:rsid w:val="00431122"/>
    <w:rPr>
      <w:color w:val="800080"/>
      <w:u w:val="single"/>
    </w:rPr>
  </w:style>
  <w:style w:type="paragraph" w:styleId="af6">
    <w:name w:val="header"/>
    <w:basedOn w:val="a"/>
    <w:link w:val="af7"/>
    <w:uiPriority w:val="99"/>
    <w:semiHidden/>
    <w:rsid w:val="00CE1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CE1F18"/>
    <w:rPr>
      <w:sz w:val="22"/>
      <w:szCs w:val="22"/>
      <w:lang w:eastAsia="en-US"/>
    </w:rPr>
  </w:style>
  <w:style w:type="paragraph" w:styleId="af8">
    <w:name w:val="footer"/>
    <w:basedOn w:val="a"/>
    <w:link w:val="af9"/>
    <w:uiPriority w:val="99"/>
    <w:rsid w:val="00CE1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locked/>
    <w:rsid w:val="00CE1F18"/>
    <w:rPr>
      <w:sz w:val="22"/>
      <w:szCs w:val="22"/>
      <w:lang w:eastAsia="en-US"/>
    </w:rPr>
  </w:style>
  <w:style w:type="paragraph" w:customStyle="1" w:styleId="western">
    <w:name w:val="western"/>
    <w:basedOn w:val="a"/>
    <w:uiPriority w:val="99"/>
    <w:rsid w:val="00926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8Num30">
    <w:name w:val="WW8Num30"/>
    <w:rsid w:val="008D38FF"/>
    <w:pPr>
      <w:numPr>
        <w:numId w:val="9"/>
      </w:numPr>
    </w:pPr>
  </w:style>
  <w:style w:type="numbering" w:customStyle="1" w:styleId="WW8Num25">
    <w:name w:val="WW8Num25"/>
    <w:rsid w:val="008D38FF"/>
    <w:pPr>
      <w:numPr>
        <w:numId w:val="7"/>
      </w:numPr>
    </w:pPr>
  </w:style>
  <w:style w:type="numbering" w:customStyle="1" w:styleId="WW8Num9">
    <w:name w:val="WW8Num9"/>
    <w:rsid w:val="008D38FF"/>
    <w:pPr>
      <w:numPr>
        <w:numId w:val="3"/>
      </w:numPr>
    </w:pPr>
  </w:style>
  <w:style w:type="numbering" w:customStyle="1" w:styleId="WW8Num28">
    <w:name w:val="WW8Num28"/>
    <w:rsid w:val="008D38FF"/>
    <w:pPr>
      <w:numPr>
        <w:numId w:val="8"/>
      </w:numPr>
    </w:pPr>
  </w:style>
  <w:style w:type="numbering" w:customStyle="1" w:styleId="WW8Num4">
    <w:name w:val="WW8Num4"/>
    <w:rsid w:val="008D38FF"/>
    <w:pPr>
      <w:numPr>
        <w:numId w:val="1"/>
      </w:numPr>
    </w:pPr>
  </w:style>
  <w:style w:type="numbering" w:customStyle="1" w:styleId="WW8Num6">
    <w:name w:val="WW8Num6"/>
    <w:rsid w:val="008D38FF"/>
    <w:pPr>
      <w:numPr>
        <w:numId w:val="2"/>
      </w:numPr>
    </w:pPr>
  </w:style>
  <w:style w:type="numbering" w:customStyle="1" w:styleId="WW8Num17">
    <w:name w:val="WW8Num17"/>
    <w:rsid w:val="008D38FF"/>
    <w:pPr>
      <w:numPr>
        <w:numId w:val="5"/>
      </w:numPr>
    </w:pPr>
  </w:style>
  <w:style w:type="numbering" w:customStyle="1" w:styleId="WW8Num20">
    <w:name w:val="WW8Num20"/>
    <w:rsid w:val="008D38FF"/>
    <w:pPr>
      <w:numPr>
        <w:numId w:val="6"/>
      </w:numPr>
    </w:pPr>
  </w:style>
  <w:style w:type="numbering" w:customStyle="1" w:styleId="WW8Num11">
    <w:name w:val="WW8Num11"/>
    <w:rsid w:val="008D38FF"/>
    <w:pPr>
      <w:numPr>
        <w:numId w:val="4"/>
      </w:numPr>
    </w:p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D09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b">
    <w:name w:val="Без интервала Знак"/>
    <w:basedOn w:val="a0"/>
    <w:link w:val="aa"/>
    <w:uiPriority w:val="1"/>
    <w:rsid w:val="00017A30"/>
    <w:rPr>
      <w:rFonts w:cs="Calibri"/>
      <w:kern w:val="3"/>
      <w:sz w:val="24"/>
      <w:szCs w:val="24"/>
      <w:lang w:eastAsia="zh-CN"/>
    </w:rPr>
  </w:style>
  <w:style w:type="character" w:customStyle="1" w:styleId="a5">
    <w:name w:val="Абзац списка Знак"/>
    <w:link w:val="a4"/>
    <w:uiPriority w:val="99"/>
    <w:locked/>
    <w:rsid w:val="00017A30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7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5207</Words>
  <Characters>29681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Lenova</dc:creator>
  <cp:lastModifiedBy>DNS</cp:lastModifiedBy>
  <cp:revision>3</cp:revision>
  <cp:lastPrinted>2021-09-13T19:08:00Z</cp:lastPrinted>
  <dcterms:created xsi:type="dcterms:W3CDTF">2021-09-26T11:31:00Z</dcterms:created>
  <dcterms:modified xsi:type="dcterms:W3CDTF">2021-09-26T11:32:00Z</dcterms:modified>
</cp:coreProperties>
</file>