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D2F" w:rsidRPr="00772430" w:rsidRDefault="00071FE8">
      <w:pPr>
        <w:spacing w:after="0" w:line="408" w:lineRule="auto"/>
        <w:ind w:left="120"/>
        <w:jc w:val="center"/>
        <w:rPr>
          <w:lang w:val="ru-RU"/>
        </w:rPr>
      </w:pPr>
      <w:bookmarkStart w:id="0" w:name="block-4113391"/>
      <w:r w:rsidRPr="007724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7D2F" w:rsidRPr="00772430" w:rsidRDefault="00071FE8">
      <w:pPr>
        <w:spacing w:after="0" w:line="408" w:lineRule="auto"/>
        <w:ind w:left="120"/>
        <w:jc w:val="center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1"/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87D2F" w:rsidRPr="00772430" w:rsidRDefault="00071FE8">
      <w:pPr>
        <w:spacing w:after="0" w:line="408" w:lineRule="auto"/>
        <w:ind w:left="120"/>
        <w:jc w:val="center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2"/>
      <w:r w:rsidRPr="007724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</w:p>
    <w:p w:rsidR="00687D2F" w:rsidRPr="00772430" w:rsidRDefault="00071FE8">
      <w:pPr>
        <w:spacing w:after="0" w:line="408" w:lineRule="auto"/>
        <w:ind w:left="120"/>
        <w:jc w:val="center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 w:rsid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687D2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72430" w:rsidTr="000D4161">
        <w:tc>
          <w:tcPr>
            <w:tcW w:w="3114" w:type="dxa"/>
          </w:tcPr>
          <w:p w:rsidR="00C53FFE" w:rsidRPr="0040209D" w:rsidRDefault="00071FE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71FE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4E6975" w:rsidRDefault="00071FE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1FE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С.Н.</w:t>
            </w:r>
          </w:p>
          <w:p w:rsidR="004E6975" w:rsidRDefault="00071FE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1F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71FE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71FE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071FE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71FE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:rsidR="004E6975" w:rsidRDefault="00071FE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1F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71FE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71FE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СОШ№6</w:t>
            </w:r>
          </w:p>
          <w:p w:rsidR="000E6D86" w:rsidRDefault="00071FE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71FE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0E6D86" w:rsidRDefault="00071FE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71F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071FE8">
      <w:pPr>
        <w:spacing w:after="0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‌</w:t>
      </w: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772430" w:rsidRPr="00772430" w:rsidRDefault="00772430" w:rsidP="0077243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 w:rsidRPr="00772430"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Адаптированная рабочая программа по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 xml:space="preserve">биологии </w:t>
      </w:r>
    </w:p>
    <w:p w:rsidR="00772430" w:rsidRPr="00772430" w:rsidRDefault="00772430" w:rsidP="0077243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 w:firstLine="571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</w:pPr>
      <w:r w:rsidRPr="00772430">
        <w:rPr>
          <w:rFonts w:ascii="Times New Roman" w:eastAsia="Times New Roman" w:hAnsi="Times New Roman" w:cs="Times New Roman"/>
          <w:b/>
          <w:color w:val="000000"/>
          <w:spacing w:val="-4"/>
          <w:sz w:val="36"/>
          <w:szCs w:val="28"/>
          <w:lang w:val="ru-RU" w:eastAsia="ru-RU"/>
        </w:rPr>
        <w:t>(вариант 6.1 для обучающихся с НОДА)</w:t>
      </w:r>
    </w:p>
    <w:p w:rsidR="00687D2F" w:rsidRPr="00772430" w:rsidRDefault="00071FE8">
      <w:pPr>
        <w:spacing w:after="0" w:line="408" w:lineRule="auto"/>
        <w:ind w:left="120"/>
        <w:jc w:val="center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ля обучающихся 5 – 9 классов </w:t>
      </w: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687D2F">
      <w:pPr>
        <w:spacing w:after="0"/>
        <w:ind w:left="120"/>
        <w:jc w:val="center"/>
        <w:rPr>
          <w:lang w:val="ru-RU"/>
        </w:rPr>
      </w:pPr>
    </w:p>
    <w:p w:rsidR="00687D2F" w:rsidRPr="00772430" w:rsidRDefault="00071FE8">
      <w:pPr>
        <w:spacing w:after="0"/>
        <w:ind w:left="120"/>
        <w:jc w:val="center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 w:rsidR="00772430">
        <w:rPr>
          <w:rFonts w:ascii="Times New Roman" w:hAnsi="Times New Roman"/>
          <w:b/>
          <w:color w:val="000000"/>
          <w:sz w:val="28"/>
          <w:lang w:val="ru-RU"/>
        </w:rPr>
        <w:t>г</w:t>
      </w:r>
      <w:r w:rsidR="00772430" w:rsidRPr="00772430">
        <w:rPr>
          <w:rFonts w:ascii="Times New Roman" w:hAnsi="Times New Roman"/>
          <w:b/>
          <w:color w:val="000000"/>
          <w:sz w:val="28"/>
          <w:lang w:val="ru-RU"/>
        </w:rPr>
        <w:t>. Сортавала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3"/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2023г. </w:t>
      </w:r>
      <w:bookmarkEnd w:id="4"/>
      <w:r w:rsidRPr="007724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687D2F">
      <w:pPr>
        <w:rPr>
          <w:lang w:val="ru-RU"/>
        </w:rPr>
        <w:sectPr w:rsidR="00687D2F" w:rsidRPr="00772430">
          <w:pgSz w:w="11906" w:h="16383"/>
          <w:pgMar w:top="1134" w:right="850" w:bottom="1134" w:left="1701" w:header="720" w:footer="720" w:gutter="0"/>
          <w:cols w:space="720"/>
        </w:sect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bookmarkStart w:id="5" w:name="block-4113392"/>
      <w:bookmarkEnd w:id="0"/>
      <w:r w:rsidRPr="007724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</w:t>
      </w:r>
      <w:r w:rsidRPr="00772430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</w:t>
      </w:r>
      <w:r w:rsidR="0077243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ФГОС ООО, </w:t>
      </w:r>
      <w:r w:rsidR="00772430">
        <w:rPr>
          <w:rFonts w:ascii="Times New Roman" w:hAnsi="Times New Roman"/>
          <w:color w:val="000000"/>
          <w:sz w:val="28"/>
          <w:lang w:val="ru-RU"/>
        </w:rPr>
        <w:t xml:space="preserve">АООП ООО </w:t>
      </w:r>
      <w:proofErr w:type="gramStart"/>
      <w:r w:rsidR="00772430">
        <w:rPr>
          <w:rFonts w:ascii="Times New Roman" w:hAnsi="Times New Roman"/>
          <w:color w:val="000000"/>
          <w:sz w:val="28"/>
          <w:lang w:val="ru-RU"/>
        </w:rPr>
        <w:t>ОВЗ</w:t>
      </w:r>
      <w:r w:rsidR="00772430" w:rsidRPr="007724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7243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="007724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2430">
        <w:rPr>
          <w:rFonts w:ascii="Times New Roman" w:hAnsi="Times New Roman"/>
          <w:color w:val="000000"/>
          <w:sz w:val="28"/>
          <w:lang w:val="ru-RU"/>
        </w:rPr>
        <w:t>а также федеральной рабочей программы воспитания.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</w:t>
      </w:r>
      <w:r w:rsidR="00772430" w:rsidRPr="007724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72430">
        <w:rPr>
          <w:rFonts w:ascii="Times New Roman" w:hAnsi="Times New Roman"/>
          <w:color w:val="000000"/>
          <w:sz w:val="28"/>
          <w:lang w:val="ru-RU"/>
        </w:rPr>
        <w:t>к план</w:t>
      </w:r>
      <w:r w:rsidRPr="00772430">
        <w:rPr>
          <w:rFonts w:ascii="Times New Roman" w:hAnsi="Times New Roman"/>
          <w:color w:val="000000"/>
          <w:sz w:val="28"/>
          <w:lang w:val="ru-RU"/>
        </w:rPr>
        <w:t>ируемым личностным и метапр</w:t>
      </w:r>
      <w:bookmarkStart w:id="6" w:name="_GoBack"/>
      <w:bookmarkEnd w:id="6"/>
      <w:r w:rsidRPr="00772430">
        <w:rPr>
          <w:rFonts w:ascii="Times New Roman" w:hAnsi="Times New Roman"/>
          <w:color w:val="000000"/>
          <w:sz w:val="28"/>
          <w:lang w:val="ru-RU"/>
        </w:rPr>
        <w:t xml:space="preserve">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772430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772430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772430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772430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772430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772430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Достижение целей прог</w:t>
      </w:r>
      <w:r w:rsidRPr="00772430">
        <w:rPr>
          <w:rFonts w:ascii="Times New Roman" w:hAnsi="Times New Roman"/>
          <w:color w:val="000000"/>
          <w:sz w:val="28"/>
          <w:lang w:val="ru-RU"/>
        </w:rPr>
        <w:t>раммы по биологии обеспечивается решением следующих задач: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</w:t>
      </w:r>
      <w:r w:rsidRPr="00772430">
        <w:rPr>
          <w:rFonts w:ascii="Times New Roman" w:hAnsi="Times New Roman"/>
          <w:color w:val="000000"/>
          <w:sz w:val="28"/>
          <w:lang w:val="ru-RU"/>
        </w:rPr>
        <w:t>актической деятельности людей;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</w:t>
      </w:r>
      <w:r w:rsidRPr="00772430">
        <w:rPr>
          <w:rFonts w:ascii="Times New Roman" w:hAnsi="Times New Roman"/>
          <w:color w:val="000000"/>
          <w:sz w:val="28"/>
          <w:lang w:val="ru-RU"/>
        </w:rPr>
        <w:t>иях в области биологии, её анализ и критическое оценивание;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3b562cd9-1b1f-4c62-99a2-3c330cdcc105"/>
      <w:r w:rsidRPr="00772430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</w:t>
      </w:r>
      <w:r w:rsidRPr="00772430">
        <w:rPr>
          <w:rFonts w:ascii="Times New Roman" w:hAnsi="Times New Roman"/>
          <w:color w:val="000000"/>
          <w:sz w:val="28"/>
          <w:lang w:val="ru-RU"/>
        </w:rPr>
        <w:t>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</w:t>
      </w:r>
      <w:proofErr w:type="gramStart"/>
      <w:r w:rsidRPr="00772430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772430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772430">
        <w:rPr>
          <w:rFonts w:ascii="Times New Roman" w:hAnsi="Times New Roman"/>
          <w:color w:val="000000"/>
          <w:sz w:val="28"/>
          <w:lang w:val="ru-RU"/>
        </w:rPr>
        <w:t>‌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</w:t>
      </w:r>
      <w:r w:rsidRPr="00772430">
        <w:rPr>
          <w:rFonts w:ascii="Times New Roman" w:hAnsi="Times New Roman"/>
          <w:color w:val="000000"/>
          <w:sz w:val="28"/>
          <w:lang w:val="ru-RU"/>
        </w:rPr>
        <w:t>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</w:t>
      </w:r>
      <w:r w:rsidRPr="00772430">
        <w:rPr>
          <w:rFonts w:ascii="Times New Roman" w:hAnsi="Times New Roman"/>
          <w:color w:val="000000"/>
          <w:sz w:val="28"/>
          <w:lang w:val="ru-RU"/>
        </w:rPr>
        <w:t>замена по биологии.</w:t>
      </w:r>
    </w:p>
    <w:p w:rsidR="00687D2F" w:rsidRPr="00772430" w:rsidRDefault="00687D2F">
      <w:pPr>
        <w:rPr>
          <w:lang w:val="ru-RU"/>
        </w:rPr>
        <w:sectPr w:rsidR="00687D2F" w:rsidRPr="00772430">
          <w:pgSz w:w="11906" w:h="16383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 w:line="264" w:lineRule="auto"/>
        <w:ind w:left="120"/>
        <w:jc w:val="both"/>
      </w:pPr>
      <w:bookmarkStart w:id="8" w:name="block-41133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87D2F" w:rsidRDefault="00687D2F">
      <w:pPr>
        <w:spacing w:after="0" w:line="264" w:lineRule="auto"/>
        <w:ind w:left="120"/>
        <w:jc w:val="both"/>
      </w:pPr>
    </w:p>
    <w:p w:rsidR="00687D2F" w:rsidRDefault="00071F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87D2F" w:rsidRDefault="00071FE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</w:t>
      </w:r>
      <w:r w:rsidRPr="00772430">
        <w:rPr>
          <w:rFonts w:ascii="Times New Roman" w:hAnsi="Times New Roman"/>
          <w:color w:val="000000"/>
          <w:sz w:val="28"/>
          <w:lang w:val="ru-RU"/>
        </w:rPr>
        <w:t>вая природа – единое целое.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772430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772430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687D2F" w:rsidRDefault="00071FE8">
      <w:pPr>
        <w:numPr>
          <w:ilvl w:val="0"/>
          <w:numId w:val="2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772430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772430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687D2F" w:rsidRDefault="00071FE8">
      <w:pPr>
        <w:numPr>
          <w:ilvl w:val="0"/>
          <w:numId w:val="3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772430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77243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772430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организмы. Клетки, ткани, </w:t>
      </w:r>
      <w:r w:rsidRPr="00772430">
        <w:rPr>
          <w:rFonts w:ascii="Times New Roman" w:hAnsi="Times New Roman"/>
          <w:color w:val="000000"/>
          <w:sz w:val="28"/>
          <w:lang w:val="ru-RU"/>
        </w:rPr>
        <w:t>органы, системы органов.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</w:t>
      </w:r>
      <w:r w:rsidRPr="00772430">
        <w:rPr>
          <w:rFonts w:ascii="Times New Roman" w:hAnsi="Times New Roman"/>
          <w:color w:val="000000"/>
          <w:sz w:val="28"/>
          <w:lang w:val="ru-RU"/>
        </w:rPr>
        <w:t>нность. Организм – единое целое.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</w:t>
      </w:r>
      <w:r w:rsidRPr="00772430">
        <w:rPr>
          <w:rFonts w:ascii="Times New Roman" w:hAnsi="Times New Roman"/>
          <w:color w:val="000000"/>
          <w:sz w:val="28"/>
          <w:lang w:val="ru-RU"/>
        </w:rPr>
        <w:t>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687D2F" w:rsidRDefault="00071FE8">
      <w:pPr>
        <w:numPr>
          <w:ilvl w:val="0"/>
          <w:numId w:val="4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рганизмы и среда обитания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</w:t>
      </w:r>
      <w:r w:rsidRPr="00772430">
        <w:rPr>
          <w:rFonts w:ascii="Times New Roman" w:hAnsi="Times New Roman"/>
          <w:color w:val="000000"/>
          <w:sz w:val="28"/>
          <w:lang w:val="ru-RU"/>
        </w:rPr>
        <w:t>в жизни организмов.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687D2F" w:rsidRDefault="00071FE8">
      <w:pPr>
        <w:numPr>
          <w:ilvl w:val="0"/>
          <w:numId w:val="5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Понятие о при</w:t>
      </w:r>
      <w:r w:rsidRPr="00772430">
        <w:rPr>
          <w:rFonts w:ascii="Times New Roman" w:hAnsi="Times New Roman"/>
          <w:color w:val="000000"/>
          <w:sz w:val="28"/>
          <w:lang w:val="ru-RU"/>
        </w:rPr>
        <w:t>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</w:t>
      </w:r>
      <w:r w:rsidRPr="00772430">
        <w:rPr>
          <w:rFonts w:ascii="Times New Roman" w:hAnsi="Times New Roman"/>
          <w:color w:val="000000"/>
          <w:sz w:val="28"/>
          <w:lang w:val="ru-RU"/>
        </w:rPr>
        <w:t>уд, озеро и другие природные сообщества).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фауна природных зон. Ландшафты: природные и культурные.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природных сообщест</w:t>
      </w:r>
      <w:r w:rsidRPr="00772430">
        <w:rPr>
          <w:rFonts w:ascii="Times New Roman" w:hAnsi="Times New Roman"/>
          <w:color w:val="000000"/>
          <w:sz w:val="28"/>
          <w:lang w:val="ru-RU"/>
        </w:rPr>
        <w:t>в (на примере леса, озера, пруда, луга и других природных сообществ.).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687D2F" w:rsidRDefault="00071FE8">
      <w:pPr>
        <w:numPr>
          <w:ilvl w:val="0"/>
          <w:numId w:val="6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национальные парки, памятники природы). Красная книга Российской Федерации. Осознание жизни как великой ценности.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Default="00071F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87D2F" w:rsidRDefault="00071FE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</w:t>
      </w:r>
      <w:r>
        <w:rPr>
          <w:rFonts w:ascii="Times New Roman" w:hAnsi="Times New Roman"/>
          <w:b/>
          <w:color w:val="000000"/>
          <w:sz w:val="28"/>
        </w:rPr>
        <w:t>организм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772430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772430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687D2F" w:rsidRDefault="00071FE8">
      <w:pPr>
        <w:numPr>
          <w:ilvl w:val="0"/>
          <w:numId w:val="8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Видоизменение корней.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772430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772430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772430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772430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772430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687D2F" w:rsidRDefault="00071FE8">
      <w:pPr>
        <w:numPr>
          <w:ilvl w:val="0"/>
          <w:numId w:val="9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687D2F" w:rsidRDefault="00071FE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772430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удобрений, прореживания проростко</w:t>
      </w:r>
      <w:r w:rsidRPr="00772430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772430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772430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772430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772430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772430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тия. Опыление. Перекрёстное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772430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772430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772430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687D2F" w:rsidRDefault="00071FE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687D2F" w:rsidRDefault="00687D2F">
      <w:pPr>
        <w:spacing w:after="0" w:line="264" w:lineRule="auto"/>
        <w:ind w:left="120"/>
        <w:jc w:val="both"/>
      </w:pPr>
    </w:p>
    <w:p w:rsidR="00687D2F" w:rsidRDefault="00071F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87D2F" w:rsidRDefault="00071FE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772430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772430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772430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772430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772430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772430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772430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772430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772430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772430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772430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772430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687D2F" w:rsidRDefault="00071FE8">
      <w:pPr>
        <w:numPr>
          <w:ilvl w:val="0"/>
          <w:numId w:val="11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772430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687D2F" w:rsidRDefault="00071FE8">
      <w:pPr>
        <w:numPr>
          <w:ilvl w:val="0"/>
          <w:numId w:val="12"/>
        </w:numPr>
        <w:spacing w:after="0" w:line="264" w:lineRule="auto"/>
        <w:jc w:val="both"/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772430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772430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687D2F" w:rsidRDefault="00071FE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772430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772430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687D2F" w:rsidRDefault="00071FE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772430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772430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772430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772430">
        <w:rPr>
          <w:rFonts w:ascii="Times New Roman" w:hAnsi="Times New Roman"/>
          <w:color w:val="000000"/>
          <w:sz w:val="28"/>
          <w:lang w:val="ru-RU"/>
        </w:rPr>
        <w:t>строения одноклеточных (мукор) и многоклеточных (пеницилл) плесневых грибов.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9" w:name="_TOC_250010"/>
      <w:bookmarkEnd w:id="9"/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Default="00071F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87D2F" w:rsidRDefault="00071FE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</w:t>
      </w:r>
      <w:r w:rsidRPr="00772430">
        <w:rPr>
          <w:rFonts w:ascii="Times New Roman" w:hAnsi="Times New Roman"/>
          <w:color w:val="000000"/>
          <w:sz w:val="28"/>
          <w:lang w:val="ru-RU"/>
        </w:rPr>
        <w:t>ивотного, симметрия, размеры тела и другое.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изосомы, клеточный центр). Процессы, происходящие в клетке.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</w:t>
      </w:r>
      <w:r w:rsidRPr="00772430">
        <w:rPr>
          <w:rFonts w:ascii="Times New Roman" w:hAnsi="Times New Roman"/>
          <w:color w:val="000000"/>
          <w:sz w:val="28"/>
          <w:lang w:val="ru-RU"/>
        </w:rPr>
        <w:t>в клеток и тканей животных.</w:t>
      </w:r>
    </w:p>
    <w:p w:rsidR="00687D2F" w:rsidRDefault="00071FE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</w:t>
      </w:r>
      <w:r w:rsidRPr="00772430">
        <w:rPr>
          <w:rFonts w:ascii="Times New Roman" w:hAnsi="Times New Roman"/>
          <w:color w:val="000000"/>
          <w:sz w:val="28"/>
          <w:lang w:val="ru-RU"/>
        </w:rPr>
        <w:t>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</w:t>
      </w:r>
      <w:r w:rsidRPr="00772430">
        <w:rPr>
          <w:rFonts w:ascii="Times New Roman" w:hAnsi="Times New Roman"/>
          <w:color w:val="000000"/>
          <w:sz w:val="28"/>
          <w:lang w:val="ru-RU"/>
        </w:rPr>
        <w:t>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Дыхание животных. Знач</w:t>
      </w:r>
      <w:r w:rsidRPr="00772430">
        <w:rPr>
          <w:rFonts w:ascii="Times New Roman" w:hAnsi="Times New Roman"/>
          <w:color w:val="000000"/>
          <w:sz w:val="28"/>
          <w:lang w:val="ru-RU"/>
        </w:rPr>
        <w:t>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</w:t>
      </w:r>
      <w:r w:rsidRPr="00772430">
        <w:rPr>
          <w:rFonts w:ascii="Times New Roman" w:hAnsi="Times New Roman"/>
          <w:color w:val="000000"/>
          <w:sz w:val="28"/>
          <w:lang w:val="ru-RU"/>
        </w:rPr>
        <w:t>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</w:t>
      </w:r>
      <w:r w:rsidRPr="00772430">
        <w:rPr>
          <w:rFonts w:ascii="Times New Roman" w:hAnsi="Times New Roman"/>
          <w:color w:val="000000"/>
          <w:sz w:val="28"/>
          <w:lang w:val="ru-RU"/>
        </w:rPr>
        <w:t>юсков и насекомых. Круги кровообращения и особенности строения сердец у позвоночных, усложнение системы кровообращения.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</w:t>
      </w:r>
      <w:r w:rsidRPr="00772430">
        <w:rPr>
          <w:rFonts w:ascii="Times New Roman" w:hAnsi="Times New Roman"/>
          <w:color w:val="000000"/>
          <w:sz w:val="28"/>
          <w:lang w:val="ru-RU"/>
        </w:rPr>
        <w:t>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Покровы тела у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</w:t>
      </w:r>
      <w:r w:rsidRPr="00772430">
        <w:rPr>
          <w:rFonts w:ascii="Times New Roman" w:hAnsi="Times New Roman"/>
          <w:color w:val="000000"/>
          <w:sz w:val="28"/>
          <w:lang w:val="ru-RU"/>
        </w:rPr>
        <w:t>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</w:t>
      </w:r>
      <w:r w:rsidRPr="00772430">
        <w:rPr>
          <w:rFonts w:ascii="Times New Roman" w:hAnsi="Times New Roman"/>
          <w:color w:val="000000"/>
          <w:sz w:val="28"/>
          <w:lang w:val="ru-RU"/>
        </w:rPr>
        <w:t>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</w:t>
      </w:r>
      <w:r w:rsidRPr="00772430">
        <w:rPr>
          <w:rFonts w:ascii="Times New Roman" w:hAnsi="Times New Roman"/>
          <w:color w:val="000000"/>
          <w:sz w:val="28"/>
          <w:lang w:val="ru-RU"/>
        </w:rPr>
        <w:t>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Поведение животных. Врождённое и </w:t>
      </w:r>
      <w:r w:rsidRPr="00772430">
        <w:rPr>
          <w:rFonts w:ascii="Times New Roman" w:hAnsi="Times New Roman"/>
          <w:color w:val="000000"/>
          <w:sz w:val="28"/>
          <w:lang w:val="ru-RU"/>
        </w:rPr>
        <w:t>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</w:t>
      </w:r>
      <w:r w:rsidRPr="00772430">
        <w:rPr>
          <w:rFonts w:ascii="Times New Roman" w:hAnsi="Times New Roman"/>
          <w:color w:val="000000"/>
          <w:sz w:val="28"/>
          <w:lang w:val="ru-RU"/>
        </w:rPr>
        <w:t>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</w:t>
      </w:r>
      <w:r w:rsidRPr="00772430">
        <w:rPr>
          <w:rFonts w:ascii="Times New Roman" w:hAnsi="Times New Roman"/>
          <w:color w:val="000000"/>
          <w:sz w:val="28"/>
          <w:lang w:val="ru-RU"/>
        </w:rPr>
        <w:t>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772430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687D2F" w:rsidRDefault="00071FE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772430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772430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772430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772430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772430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772430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772430">
        <w:rPr>
          <w:rFonts w:ascii="Times New Roman" w:hAnsi="Times New Roman"/>
          <w:color w:val="000000"/>
          <w:sz w:val="28"/>
          <w:lang w:val="ru-RU"/>
        </w:rPr>
        <w:t>м).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772430">
        <w:rPr>
          <w:rFonts w:ascii="Times New Roman" w:hAnsi="Times New Roman"/>
          <w:color w:val="000000"/>
          <w:sz w:val="28"/>
          <w:lang w:val="ru-RU"/>
        </w:rPr>
        <w:t>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</w:t>
      </w:r>
      <w:r w:rsidRPr="00772430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772430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772430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</w:t>
      </w:r>
      <w:r w:rsidRPr="00772430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</w:t>
      </w:r>
      <w:r w:rsidRPr="00772430">
        <w:rPr>
          <w:rFonts w:ascii="Times New Roman" w:hAnsi="Times New Roman"/>
          <w:color w:val="000000"/>
          <w:sz w:val="28"/>
          <w:lang w:val="ru-RU"/>
        </w:rPr>
        <w:t>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</w:t>
      </w:r>
      <w:r w:rsidRPr="00772430">
        <w:rPr>
          <w:rFonts w:ascii="Times New Roman" w:hAnsi="Times New Roman"/>
          <w:color w:val="000000"/>
          <w:sz w:val="28"/>
          <w:lang w:val="ru-RU"/>
        </w:rPr>
        <w:t>секомых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772430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77243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772430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772430">
        <w:rPr>
          <w:rFonts w:ascii="Times New Roman" w:hAnsi="Times New Roman"/>
          <w:color w:val="000000"/>
          <w:sz w:val="28"/>
          <w:lang w:val="ru-RU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77243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772430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772430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772430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772430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77243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772430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772430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772430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772430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772430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772430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 w:rsidRPr="00772430">
        <w:rPr>
          <w:rFonts w:ascii="Times New Roman" w:hAnsi="Times New Roman"/>
          <w:color w:val="000000"/>
          <w:sz w:val="28"/>
          <w:lang w:val="ru-RU"/>
        </w:rPr>
        <w:t>кошачьи, куньи, медвежьи.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772430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687D2F" w:rsidRDefault="00071FE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772430">
        <w:rPr>
          <w:rFonts w:ascii="Times New Roman" w:hAnsi="Times New Roman"/>
          <w:color w:val="000000"/>
          <w:sz w:val="28"/>
          <w:lang w:val="ru-RU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772430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687D2F" w:rsidRDefault="00071FE8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Животные и среда обитания. </w:t>
      </w:r>
      <w:r w:rsidRPr="00772430">
        <w:rPr>
          <w:rFonts w:ascii="Times New Roman" w:hAnsi="Times New Roman"/>
          <w:color w:val="000000"/>
          <w:sz w:val="28"/>
          <w:lang w:val="ru-RU"/>
        </w:rPr>
        <w:t>Влияние света, температуры и влажности на животных. Приспособленность животных к условиям среды обитания.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</w:t>
      </w:r>
      <w:r w:rsidRPr="00772430">
        <w:rPr>
          <w:rFonts w:ascii="Times New Roman" w:hAnsi="Times New Roman"/>
          <w:color w:val="000000"/>
          <w:sz w:val="28"/>
          <w:lang w:val="ru-RU"/>
        </w:rPr>
        <w:t>иродном сообществе. Пищевые уровни, экологическая пирамида. Экосистема.</w:t>
      </w:r>
    </w:p>
    <w:p w:rsidR="00687D2F" w:rsidRDefault="00071FE8">
      <w:pPr>
        <w:spacing w:after="0" w:line="264" w:lineRule="auto"/>
        <w:ind w:firstLine="600"/>
        <w:jc w:val="both"/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687D2F" w:rsidRDefault="00071FE8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</w:t>
      </w:r>
      <w:r w:rsidRPr="00772430">
        <w:rPr>
          <w:rFonts w:ascii="Times New Roman" w:hAnsi="Times New Roman"/>
          <w:color w:val="000000"/>
          <w:sz w:val="28"/>
          <w:lang w:val="ru-RU"/>
        </w:rPr>
        <w:t>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Одомашнивание животных. Селекция, породы, искусственный отбор, дикие предки домашних животных. Значение домашних животных в жизни </w:t>
      </w:r>
      <w:r w:rsidRPr="00772430">
        <w:rPr>
          <w:rFonts w:ascii="Times New Roman" w:hAnsi="Times New Roman"/>
          <w:color w:val="000000"/>
          <w:sz w:val="28"/>
          <w:lang w:val="ru-RU"/>
        </w:rPr>
        <w:t>человека. Животные сельскохозяйственных угодий. Методы борьбы с животными-вредителями.</w:t>
      </w:r>
    </w:p>
    <w:p w:rsidR="00687D2F" w:rsidRDefault="00071FE8">
      <w:pPr>
        <w:spacing w:after="0" w:line="264" w:lineRule="auto"/>
        <w:ind w:firstLine="600"/>
        <w:jc w:val="both"/>
      </w:pPr>
      <w:r w:rsidRPr="00772430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ных к новым условиям. Рекреационный пресс </w:t>
      </w:r>
      <w:proofErr w:type="gramStart"/>
      <w:r w:rsidRPr="00772430">
        <w:rPr>
          <w:rFonts w:ascii="Times New Roman" w:hAnsi="Times New Roman"/>
          <w:color w:val="000000"/>
          <w:sz w:val="28"/>
          <w:lang w:val="ru-RU"/>
        </w:rPr>
        <w:t>на животных диких видов</w:t>
      </w:r>
      <w:proofErr w:type="gramEnd"/>
      <w:r w:rsidRPr="00772430">
        <w:rPr>
          <w:rFonts w:ascii="Times New Roman" w:hAnsi="Times New Roman"/>
          <w:color w:val="000000"/>
          <w:sz w:val="28"/>
          <w:lang w:val="ru-RU"/>
        </w:rPr>
        <w:t xml:space="preserve">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</w:t>
      </w:r>
      <w:r>
        <w:rPr>
          <w:rFonts w:ascii="Times New Roman" w:hAnsi="Times New Roman"/>
          <w:color w:val="000000"/>
          <w:sz w:val="28"/>
        </w:rPr>
        <w:t>нения животного мира.</w:t>
      </w:r>
    </w:p>
    <w:p w:rsidR="00687D2F" w:rsidRDefault="00687D2F">
      <w:pPr>
        <w:spacing w:after="0" w:line="264" w:lineRule="auto"/>
        <w:ind w:left="120"/>
        <w:jc w:val="both"/>
      </w:pPr>
    </w:p>
    <w:p w:rsidR="00687D2F" w:rsidRDefault="00071FE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87D2F" w:rsidRDefault="00071FE8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</w:t>
      </w:r>
      <w:r w:rsidRPr="00772430">
        <w:rPr>
          <w:rFonts w:ascii="Times New Roman" w:hAnsi="Times New Roman"/>
          <w:color w:val="000000"/>
          <w:sz w:val="28"/>
          <w:lang w:val="ru-RU"/>
        </w:rPr>
        <w:t>я здоровья. Особенности человека как биосоциального существа.</w:t>
      </w:r>
    </w:p>
    <w:p w:rsidR="00687D2F" w:rsidRDefault="00071FE8">
      <w:pPr>
        <w:spacing w:after="0" w:line="264" w:lineRule="auto"/>
        <w:ind w:firstLine="600"/>
        <w:jc w:val="both"/>
      </w:pPr>
      <w:r w:rsidRPr="00772430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687D2F" w:rsidRDefault="00071FE8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</w:t>
      </w:r>
      <w:r w:rsidRPr="00772430">
        <w:rPr>
          <w:rFonts w:ascii="Times New Roman" w:hAnsi="Times New Roman"/>
          <w:color w:val="000000"/>
          <w:sz w:val="28"/>
          <w:lang w:val="ru-RU"/>
        </w:rPr>
        <w:t>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</w:t>
      </w:r>
      <w:r w:rsidRPr="00772430">
        <w:rPr>
          <w:rFonts w:ascii="Times New Roman" w:hAnsi="Times New Roman"/>
          <w:color w:val="000000"/>
          <w:sz w:val="28"/>
          <w:lang w:val="ru-RU"/>
        </w:rPr>
        <w:t>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Распознавание орг</w:t>
      </w:r>
      <w:r w:rsidRPr="00772430">
        <w:rPr>
          <w:rFonts w:ascii="Times New Roman" w:hAnsi="Times New Roman"/>
          <w:color w:val="000000"/>
          <w:sz w:val="28"/>
          <w:lang w:val="ru-RU"/>
        </w:rPr>
        <w:t>анов и систем органов человека (по таблицам).</w:t>
      </w:r>
    </w:p>
    <w:p w:rsidR="00687D2F" w:rsidRDefault="00071FE8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Рецепторы. Двухнейронные и трёхнейронные рефлекторные дуги. Спинной </w:t>
      </w:r>
      <w:r w:rsidRPr="00772430">
        <w:rPr>
          <w:rFonts w:ascii="Times New Roman" w:hAnsi="Times New Roman"/>
          <w:color w:val="000000"/>
          <w:sz w:val="28"/>
          <w:lang w:val="ru-RU"/>
        </w:rPr>
        <w:t>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нервная система. Нервная система как единое целое. Нарушения в работе нервной системы.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</w:t>
      </w:r>
      <w:r w:rsidRPr="00772430">
        <w:rPr>
          <w:rFonts w:ascii="Times New Roman" w:hAnsi="Times New Roman"/>
          <w:color w:val="000000"/>
          <w:sz w:val="28"/>
          <w:lang w:val="ru-RU"/>
        </w:rPr>
        <w:t>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</w:t>
      </w:r>
      <w:r w:rsidRPr="00772430">
        <w:rPr>
          <w:rFonts w:ascii="Times New Roman" w:hAnsi="Times New Roman"/>
          <w:color w:val="000000"/>
          <w:sz w:val="28"/>
          <w:lang w:val="ru-RU"/>
        </w:rPr>
        <w:t>ти от освещённости.</w:t>
      </w:r>
    </w:p>
    <w:p w:rsidR="00687D2F" w:rsidRDefault="00071FE8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</w:t>
      </w:r>
      <w:r w:rsidRPr="00772430">
        <w:rPr>
          <w:rFonts w:ascii="Times New Roman" w:hAnsi="Times New Roman"/>
          <w:color w:val="000000"/>
          <w:sz w:val="28"/>
          <w:lang w:val="ru-RU"/>
        </w:rPr>
        <w:t>ща. Скелет конечностей и их поясов. Особенности скелета человека, связанные с прямохождением и трудовой деятельностью.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</w:t>
      </w:r>
      <w:r w:rsidRPr="00772430">
        <w:rPr>
          <w:rFonts w:ascii="Times New Roman" w:hAnsi="Times New Roman"/>
          <w:color w:val="000000"/>
          <w:sz w:val="28"/>
          <w:lang w:val="ru-RU"/>
        </w:rPr>
        <w:t>шц. Гиподинамия. Роль двигательной активности в сохранении здоровья.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Первая помощь при травмах опорно-двигательного аппарата.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Измерение массы 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роста своего организма.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687D2F" w:rsidRDefault="00071FE8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772430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772430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</w:t>
      </w:r>
      <w:r w:rsidRPr="00772430">
        <w:rPr>
          <w:rFonts w:ascii="Times New Roman" w:hAnsi="Times New Roman"/>
          <w:color w:val="000000"/>
          <w:sz w:val="28"/>
          <w:lang w:val="ru-RU"/>
        </w:rPr>
        <w:t>узлы. Вакцины и лечебные сыворотки. Значение работ Л. Пастера и И.И. Мечникова по изучению иммунитета.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687D2F" w:rsidRDefault="00071FE8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</w:t>
      </w:r>
      <w:r w:rsidRPr="00772430">
        <w:rPr>
          <w:rFonts w:ascii="Times New Roman" w:hAnsi="Times New Roman"/>
          <w:color w:val="000000"/>
          <w:sz w:val="28"/>
          <w:lang w:val="ru-RU"/>
        </w:rPr>
        <w:t>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сердечно-сосудистой системы. Профилактика сердечно-сосудистых заболеваний. Первая помощь при кровотечениях.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</w:t>
      </w:r>
      <w:r w:rsidRPr="00772430">
        <w:rPr>
          <w:rFonts w:ascii="Times New Roman" w:hAnsi="Times New Roman"/>
          <w:color w:val="000000"/>
          <w:sz w:val="28"/>
          <w:lang w:val="ru-RU"/>
        </w:rPr>
        <w:t>ческих нагрузок у человека.</w:t>
      </w:r>
    </w:p>
    <w:p w:rsidR="00687D2F" w:rsidRDefault="00071FE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687D2F" w:rsidRDefault="00071FE8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</w:t>
      </w:r>
      <w:r w:rsidRPr="00772430">
        <w:rPr>
          <w:rFonts w:ascii="Times New Roman" w:hAnsi="Times New Roman"/>
          <w:color w:val="000000"/>
          <w:sz w:val="28"/>
          <w:lang w:val="ru-RU"/>
        </w:rPr>
        <w:t>ния. Регуляция дыхания.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</w:t>
      </w:r>
      <w:r w:rsidRPr="00772430">
        <w:rPr>
          <w:rFonts w:ascii="Times New Roman" w:hAnsi="Times New Roman"/>
          <w:color w:val="000000"/>
          <w:sz w:val="28"/>
          <w:lang w:val="ru-RU"/>
        </w:rPr>
        <w:t>ении органов дыхания.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687D2F" w:rsidRDefault="00071FE8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</w:t>
      </w:r>
      <w:r w:rsidRPr="00772430">
        <w:rPr>
          <w:rFonts w:ascii="Times New Roman" w:hAnsi="Times New Roman"/>
          <w:color w:val="000000"/>
          <w:sz w:val="28"/>
          <w:lang w:val="ru-RU"/>
        </w:rPr>
        <w:t>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</w:t>
      </w:r>
      <w:r w:rsidRPr="00772430">
        <w:rPr>
          <w:rFonts w:ascii="Times New Roman" w:hAnsi="Times New Roman"/>
          <w:color w:val="000000"/>
          <w:sz w:val="28"/>
          <w:lang w:val="ru-RU"/>
        </w:rPr>
        <w:t>сасывание воды. Пищеварительные железы: печень и поджелудочная железа, их роль в пищеварении.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Наблюдение действия желудочного </w:t>
      </w:r>
      <w:r w:rsidRPr="00772430">
        <w:rPr>
          <w:rFonts w:ascii="Times New Roman" w:hAnsi="Times New Roman"/>
          <w:color w:val="000000"/>
          <w:sz w:val="28"/>
          <w:lang w:val="ru-RU"/>
        </w:rPr>
        <w:t>сока на белки.</w:t>
      </w:r>
    </w:p>
    <w:p w:rsidR="00687D2F" w:rsidRDefault="00071FE8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772430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772430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687D2F" w:rsidRDefault="00071FE8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772430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</w:t>
      </w:r>
      <w:r w:rsidRPr="00772430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772430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687D2F" w:rsidRDefault="00071FE8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 w:rsidRPr="00772430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687D2F" w:rsidRDefault="00071FE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772430">
        <w:rPr>
          <w:rFonts w:ascii="Times New Roman" w:hAnsi="Times New Roman"/>
          <w:color w:val="000000"/>
          <w:sz w:val="28"/>
          <w:lang w:val="ru-RU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 w:rsidRPr="00772430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772430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687D2F" w:rsidRDefault="00071FE8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 w:rsidRPr="00772430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772430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687D2F" w:rsidRDefault="00071FE8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 w:rsidRPr="00772430">
        <w:rPr>
          <w:rFonts w:ascii="Times New Roman" w:hAnsi="Times New Roman"/>
          <w:color w:val="000000"/>
          <w:sz w:val="28"/>
          <w:lang w:val="ru-RU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772430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687D2F" w:rsidRDefault="00071FE8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772430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772430">
        <w:rPr>
          <w:rFonts w:ascii="Times New Roman" w:hAnsi="Times New Roman"/>
          <w:color w:val="000000"/>
          <w:sz w:val="28"/>
          <w:lang w:val="ru-RU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 w:rsidRPr="00772430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687D2F" w:rsidRPr="00772430" w:rsidRDefault="00687D2F">
      <w:pPr>
        <w:rPr>
          <w:lang w:val="ru-RU"/>
        </w:rPr>
        <w:sectPr w:rsidR="00687D2F" w:rsidRPr="00772430">
          <w:pgSz w:w="11906" w:h="16383"/>
          <w:pgMar w:top="1134" w:right="850" w:bottom="1134" w:left="1701" w:header="720" w:footer="720" w:gutter="0"/>
          <w:cols w:space="720"/>
        </w:sectPr>
      </w:pPr>
    </w:p>
    <w:p w:rsidR="00687D2F" w:rsidRPr="00772430" w:rsidRDefault="00071FE8">
      <w:pPr>
        <w:spacing w:after="0" w:line="264" w:lineRule="auto"/>
        <w:ind w:left="120"/>
        <w:rPr>
          <w:lang w:val="ru-RU"/>
        </w:rPr>
      </w:pPr>
      <w:bookmarkStart w:id="10" w:name="block-4113393"/>
      <w:bookmarkEnd w:id="8"/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7243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687D2F" w:rsidRPr="00772430" w:rsidRDefault="00071FE8">
      <w:pPr>
        <w:spacing w:after="0" w:line="264" w:lineRule="auto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772430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772430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772430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культуры здоровья и эмоционального 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>благополучия: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осознание последствий и непри</w:t>
      </w:r>
      <w:r w:rsidRPr="00772430">
        <w:rPr>
          <w:rFonts w:ascii="Times New Roman" w:hAnsi="Times New Roman"/>
          <w:color w:val="000000"/>
          <w:sz w:val="28"/>
          <w:lang w:val="ru-RU"/>
        </w:rPr>
        <w:t>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</w:t>
      </w:r>
      <w:r w:rsidRPr="00772430">
        <w:rPr>
          <w:rFonts w:ascii="Times New Roman" w:hAnsi="Times New Roman"/>
          <w:color w:val="000000"/>
          <w:sz w:val="28"/>
          <w:lang w:val="ru-RU"/>
        </w:rPr>
        <w:t>авление собственным эмоциональным состоянием;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</w:t>
      </w:r>
      <w:r w:rsidRPr="00772430">
        <w:rPr>
          <w:rFonts w:ascii="Times New Roman" w:hAnsi="Times New Roman"/>
          <w:color w:val="000000"/>
          <w:sz w:val="28"/>
          <w:lang w:val="ru-RU"/>
        </w:rPr>
        <w:t>му изучению профессий, связанных с биологией;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772430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адекватная оценка измен</w:t>
      </w:r>
      <w:r w:rsidRPr="00772430">
        <w:rPr>
          <w:rFonts w:ascii="Times New Roman" w:hAnsi="Times New Roman"/>
          <w:color w:val="000000"/>
          <w:sz w:val="28"/>
          <w:lang w:val="ru-RU"/>
        </w:rPr>
        <w:t>яющихся условий;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Метапр</w:t>
      </w:r>
      <w:r w:rsidRPr="00772430">
        <w:rPr>
          <w:rFonts w:ascii="Times New Roman" w:hAnsi="Times New Roman"/>
          <w:color w:val="000000"/>
          <w:sz w:val="28"/>
          <w:lang w:val="ru-RU"/>
        </w:rPr>
        <w:t>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</w:t>
      </w:r>
      <w:r w:rsidRPr="00772430">
        <w:rPr>
          <w:rFonts w:ascii="Times New Roman" w:hAnsi="Times New Roman"/>
          <w:color w:val="000000"/>
          <w:sz w:val="28"/>
          <w:lang w:val="ru-RU"/>
        </w:rPr>
        <w:t>вать существенные признаки биологических объектов (явлений);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</w:t>
      </w:r>
      <w:r w:rsidRPr="00772430">
        <w:rPr>
          <w:rFonts w:ascii="Times New Roman" w:hAnsi="Times New Roman"/>
          <w:color w:val="000000"/>
          <w:sz w:val="28"/>
          <w:lang w:val="ru-RU"/>
        </w:rPr>
        <w:t>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772430">
        <w:rPr>
          <w:rFonts w:ascii="Times New Roman" w:hAnsi="Times New Roman"/>
          <w:color w:val="000000"/>
          <w:sz w:val="28"/>
          <w:lang w:val="ru-RU"/>
        </w:rPr>
        <w:t>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</w:t>
      </w:r>
      <w:r w:rsidRPr="00772430">
        <w:rPr>
          <w:rFonts w:ascii="Times New Roman" w:hAnsi="Times New Roman"/>
          <w:color w:val="000000"/>
          <w:sz w:val="28"/>
          <w:lang w:val="ru-RU"/>
        </w:rPr>
        <w:t>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772430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772430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772430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</w:t>
      </w:r>
      <w:r w:rsidRPr="00772430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772430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1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</w:t>
      </w:r>
      <w:r w:rsidRPr="00772430">
        <w:rPr>
          <w:rFonts w:ascii="Times New Roman" w:hAnsi="Times New Roman"/>
          <w:color w:val="000000"/>
          <w:sz w:val="28"/>
          <w:lang w:val="ru-RU"/>
        </w:rP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 w:rsidRPr="00772430">
        <w:rPr>
          <w:rFonts w:ascii="Times New Roman" w:hAnsi="Times New Roman"/>
          <w:color w:val="000000"/>
          <w:sz w:val="28"/>
          <w:lang w:val="ru-RU"/>
        </w:rPr>
        <w:t>зражения;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</w:t>
      </w:r>
      <w:r w:rsidRPr="00772430">
        <w:rPr>
          <w:rFonts w:ascii="Times New Roman" w:hAnsi="Times New Roman"/>
          <w:color w:val="000000"/>
          <w:sz w:val="28"/>
          <w:lang w:val="ru-RU"/>
        </w:rPr>
        <w:t>частников диалога, обнаруживать различие и сходство позиций;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</w:t>
      </w:r>
      <w:r w:rsidRPr="00772430">
        <w:rPr>
          <w:rFonts w:ascii="Times New Roman" w:hAnsi="Times New Roman"/>
          <w:color w:val="000000"/>
          <w:sz w:val="28"/>
          <w:lang w:val="ru-RU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обосновывать необходимость применения групповых форм взаимодействия при решении поставленной учебной задачи;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 w:rsidRPr="00772430">
        <w:rPr>
          <w:rFonts w:ascii="Times New Roman" w:hAnsi="Times New Roman"/>
          <w:color w:val="000000"/>
          <w:sz w:val="28"/>
          <w:lang w:val="ru-RU"/>
        </w:rPr>
        <w:t>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</w:t>
      </w:r>
      <w:r w:rsidRPr="00772430">
        <w:rPr>
          <w:rFonts w:ascii="Times New Roman" w:hAnsi="Times New Roman"/>
          <w:color w:val="000000"/>
          <w:sz w:val="28"/>
          <w:lang w:val="ru-RU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</w:t>
      </w:r>
      <w:r w:rsidRPr="00772430">
        <w:rPr>
          <w:rFonts w:ascii="Times New Roman" w:hAnsi="Times New Roman"/>
          <w:color w:val="000000"/>
          <w:sz w:val="28"/>
          <w:lang w:val="ru-RU"/>
        </w:rPr>
        <w:t>йствия с другими членами команды;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 w:rsidRPr="00772430">
        <w:rPr>
          <w:rFonts w:ascii="Times New Roman" w:hAnsi="Times New Roman"/>
          <w:color w:val="000000"/>
          <w:sz w:val="28"/>
          <w:lang w:val="ru-RU"/>
        </w:rPr>
        <w:t>зделять сферу ответственности и проявлять готовность к предоставлению отчёта перед группой;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</w:t>
      </w:r>
      <w:r w:rsidRPr="00772430">
        <w:rPr>
          <w:rFonts w:ascii="Times New Roman" w:hAnsi="Times New Roman"/>
          <w:color w:val="000000"/>
          <w:sz w:val="28"/>
          <w:lang w:val="ru-RU"/>
        </w:rPr>
        <w:t>е решений группой);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772430">
        <w:rPr>
          <w:rFonts w:ascii="Times New Roman" w:hAnsi="Times New Roman"/>
          <w:color w:val="000000"/>
          <w:sz w:val="28"/>
          <w:lang w:val="ru-RU"/>
        </w:rPr>
        <w:t>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интеллект: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к меняющимся обстоятельствам;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</w:t>
      </w:r>
      <w:r w:rsidRPr="00772430">
        <w:rPr>
          <w:rFonts w:ascii="Times New Roman" w:hAnsi="Times New Roman"/>
          <w:color w:val="000000"/>
          <w:sz w:val="28"/>
          <w:lang w:val="ru-RU"/>
        </w:rPr>
        <w:t>енившихся ситуаций, установленных ошибок, возникших трудностей;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ставить себя на место друго</w:t>
      </w:r>
      <w:r w:rsidRPr="00772430">
        <w:rPr>
          <w:rFonts w:ascii="Times New Roman" w:hAnsi="Times New Roman"/>
          <w:color w:val="000000"/>
          <w:sz w:val="28"/>
          <w:lang w:val="ru-RU"/>
        </w:rPr>
        <w:t>го человека, понимать мотивы и намерения другого;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left="120"/>
        <w:jc w:val="both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7D2F" w:rsidRPr="00772430" w:rsidRDefault="00687D2F">
      <w:pPr>
        <w:spacing w:after="0" w:line="264" w:lineRule="auto"/>
        <w:ind w:left="120"/>
        <w:jc w:val="both"/>
        <w:rPr>
          <w:lang w:val="ru-RU"/>
        </w:rPr>
      </w:pP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живого, сравнивать объекты живой и </w:t>
      </w:r>
      <w:r w:rsidRPr="00772430">
        <w:rPr>
          <w:rFonts w:ascii="Times New Roman" w:hAnsi="Times New Roman"/>
          <w:color w:val="000000"/>
          <w:sz w:val="28"/>
          <w:lang w:val="ru-RU"/>
        </w:rPr>
        <w:t>неживой природы;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Чижевский) и зарубежных (в том числе Аристотель, Теофраст, Гиппократ) учёных в развитие биологии;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</w:r>
      <w:r w:rsidRPr="00772430">
        <w:rPr>
          <w:rFonts w:ascii="Times New Roman" w:hAnsi="Times New Roman"/>
          <w:color w:val="000000"/>
          <w:sz w:val="28"/>
          <w:lang w:val="ru-RU"/>
        </w:rPr>
        <w:t>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</w:t>
      </w:r>
      <w:r w:rsidRPr="00772430">
        <w:rPr>
          <w:rFonts w:ascii="Times New Roman" w:hAnsi="Times New Roman"/>
          <w:color w:val="000000"/>
          <w:sz w:val="28"/>
          <w:lang w:val="ru-RU"/>
        </w:rPr>
        <w:t>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</w:t>
      </w:r>
      <w:r w:rsidRPr="00772430">
        <w:rPr>
          <w:rFonts w:ascii="Times New Roman" w:hAnsi="Times New Roman"/>
          <w:color w:val="000000"/>
          <w:sz w:val="28"/>
          <w:lang w:val="ru-RU"/>
        </w:rPr>
        <w:t>льтурные;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грибов, лишайников, бактерий и вирусов;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организмов в сообществах;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проблемы;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</w:t>
      </w:r>
      <w:r w:rsidRPr="00772430">
        <w:rPr>
          <w:rFonts w:ascii="Times New Roman" w:hAnsi="Times New Roman"/>
          <w:color w:val="000000"/>
          <w:sz w:val="28"/>
          <w:lang w:val="ru-RU"/>
        </w:rPr>
        <w:t>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</w:t>
      </w:r>
      <w:r w:rsidRPr="00772430">
        <w:rPr>
          <w:rFonts w:ascii="Times New Roman" w:hAnsi="Times New Roman"/>
          <w:color w:val="000000"/>
          <w:sz w:val="28"/>
          <w:lang w:val="ru-RU"/>
        </w:rPr>
        <w:t>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</w:t>
      </w:r>
      <w:r w:rsidRPr="00772430">
        <w:rPr>
          <w:rFonts w:ascii="Times New Roman" w:hAnsi="Times New Roman"/>
          <w:color w:val="000000"/>
          <w:sz w:val="28"/>
          <w:lang w:val="ru-RU"/>
        </w:rPr>
        <w:t>кроскопами при рассматривании биологических объектов;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772430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772430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772430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772430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772430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772430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772430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772430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772430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772430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772430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772430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7724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772430">
        <w:rPr>
          <w:rFonts w:ascii="Times New Roman" w:hAnsi="Times New Roman"/>
          <w:color w:val="000000"/>
          <w:sz w:val="28"/>
          <w:lang w:val="ru-RU"/>
        </w:rPr>
        <w:t>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растений, основные систематические группы растений </w:t>
      </w:r>
      <w:r w:rsidRPr="00772430">
        <w:rPr>
          <w:rFonts w:ascii="Times New Roman" w:hAnsi="Times New Roman"/>
          <w:color w:val="000000"/>
          <w:sz w:val="28"/>
          <w:lang w:val="ru-RU"/>
        </w:rPr>
        <w:t>(водоросли, мхи, плауны, хвощи, папоротники, голосеменные, покрытосеменные или цветковые);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</w:t>
      </w:r>
      <w:r w:rsidRPr="00772430">
        <w:rPr>
          <w:rFonts w:ascii="Times New Roman" w:hAnsi="Times New Roman"/>
          <w:color w:val="000000"/>
          <w:sz w:val="28"/>
          <w:lang w:val="ru-RU"/>
        </w:rPr>
        <w:t>ибах, лишайниках, бактериях;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</w:t>
      </w:r>
      <w:r w:rsidRPr="00772430">
        <w:rPr>
          <w:rFonts w:ascii="Times New Roman" w:hAnsi="Times New Roman"/>
          <w:color w:val="000000"/>
          <w:sz w:val="28"/>
          <w:lang w:val="ru-RU"/>
        </w:rPr>
        <w:t>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различать и описыват</w:t>
      </w:r>
      <w:r w:rsidRPr="00772430">
        <w:rPr>
          <w:rFonts w:ascii="Times New Roman" w:hAnsi="Times New Roman"/>
          <w:color w:val="000000"/>
          <w:sz w:val="28"/>
          <w:lang w:val="ru-RU"/>
        </w:rPr>
        <w:t>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</w:t>
      </w:r>
      <w:r w:rsidRPr="00772430">
        <w:rPr>
          <w:rFonts w:ascii="Times New Roman" w:hAnsi="Times New Roman"/>
          <w:color w:val="000000"/>
          <w:sz w:val="28"/>
          <w:lang w:val="ru-RU"/>
        </w:rPr>
        <w:t>льных и однодольных растений;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772430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772430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772430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772430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</w:t>
      </w:r>
      <w:r w:rsidRPr="00772430">
        <w:rPr>
          <w:rFonts w:ascii="Times New Roman" w:hAnsi="Times New Roman"/>
          <w:color w:val="000000"/>
          <w:sz w:val="28"/>
          <w:lang w:val="ru-RU"/>
        </w:rPr>
        <w:t>сти человека и его повседневной жизни;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использов</w:t>
      </w:r>
      <w:r w:rsidRPr="00772430">
        <w:rPr>
          <w:rFonts w:ascii="Times New Roman" w:hAnsi="Times New Roman"/>
          <w:color w:val="000000"/>
          <w:sz w:val="28"/>
          <w:lang w:val="ru-RU"/>
        </w:rPr>
        <w:t>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</w:t>
      </w:r>
      <w:r w:rsidRPr="00772430">
        <w:rPr>
          <w:rFonts w:ascii="Times New Roman" w:hAnsi="Times New Roman"/>
          <w:color w:val="000000"/>
          <w:sz w:val="28"/>
          <w:lang w:val="ru-RU"/>
        </w:rPr>
        <w:t>й посудой в соответствии с инструкциями на уроке и во внеурочной деятельности;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системыв другую;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онцу обучения 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</w:t>
      </w:r>
      <w:r w:rsidRPr="00772430">
        <w:rPr>
          <w:rFonts w:ascii="Times New Roman" w:hAnsi="Times New Roman"/>
          <w:color w:val="000000"/>
          <w:sz w:val="28"/>
          <w:lang w:val="ru-RU"/>
        </w:rPr>
        <w:t>ых (простейшие, кишечнополостные, плоские, круглые и кольчатые черви, членистоногие, моллюски, хордовые);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в развитие наук о животных;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</w:t>
      </w:r>
      <w:r w:rsidRPr="00772430">
        <w:rPr>
          <w:rFonts w:ascii="Times New Roman" w:hAnsi="Times New Roman"/>
          <w:color w:val="000000"/>
          <w:sz w:val="28"/>
          <w:lang w:val="ru-RU"/>
        </w:rPr>
        <w:t>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задачей и в контексте;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описывать строение и жизнедеятельность животного </w:t>
      </w:r>
      <w:r w:rsidRPr="00772430">
        <w:rPr>
          <w:rFonts w:ascii="Times New Roman" w:hAnsi="Times New Roman"/>
          <w:color w:val="000000"/>
          <w:sz w:val="28"/>
          <w:lang w:val="ru-RU"/>
        </w:rPr>
        <w:t>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</w:t>
      </w:r>
      <w:r w:rsidRPr="00772430">
        <w:rPr>
          <w:rFonts w:ascii="Times New Roman" w:hAnsi="Times New Roman"/>
          <w:color w:val="000000"/>
          <w:sz w:val="28"/>
          <w:lang w:val="ru-RU"/>
        </w:rPr>
        <w:t>, транспорт веществ, выделение, регуляцию, поведение, рост, развитие, размножение;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</w:t>
      </w:r>
      <w:r w:rsidRPr="00772430">
        <w:rPr>
          <w:rFonts w:ascii="Times New Roman" w:hAnsi="Times New Roman"/>
          <w:color w:val="000000"/>
          <w:sz w:val="28"/>
          <w:lang w:val="ru-RU"/>
        </w:rPr>
        <w:t>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</w:t>
      </w:r>
      <w:r w:rsidRPr="00772430">
        <w:rPr>
          <w:rFonts w:ascii="Times New Roman" w:hAnsi="Times New Roman"/>
          <w:color w:val="000000"/>
          <w:sz w:val="28"/>
          <w:lang w:val="ru-RU"/>
        </w:rPr>
        <w:t>равнивать представителей отдельных систематических групп животных и делать выводы на основе сравнения;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черты приспособленности животных к среде обитания, значение экологических факторов для животных;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</w:t>
      </w:r>
      <w:r w:rsidRPr="00772430">
        <w:rPr>
          <w:rFonts w:ascii="Times New Roman" w:hAnsi="Times New Roman"/>
          <w:color w:val="000000"/>
          <w:sz w:val="28"/>
          <w:lang w:val="ru-RU"/>
        </w:rPr>
        <w:t>одных сообществах;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</w:t>
      </w:r>
      <w:r w:rsidRPr="00772430">
        <w:rPr>
          <w:rFonts w:ascii="Times New Roman" w:hAnsi="Times New Roman"/>
          <w:color w:val="000000"/>
          <w:sz w:val="28"/>
          <w:lang w:val="ru-RU"/>
        </w:rPr>
        <w:t>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методы биологии: проводить наблюдения за животными, описывать животных, их органы и системы органов; </w:t>
      </w:r>
      <w:r w:rsidRPr="00772430">
        <w:rPr>
          <w:rFonts w:ascii="Times New Roman" w:hAnsi="Times New Roman"/>
          <w:color w:val="000000"/>
          <w:sz w:val="28"/>
          <w:lang w:val="ru-RU"/>
        </w:rPr>
        <w:t>ставить простейшие биологические опыты и эксперименты;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</w:t>
      </w:r>
      <w:r w:rsidRPr="00772430">
        <w:rPr>
          <w:rFonts w:ascii="Times New Roman" w:hAnsi="Times New Roman"/>
          <w:color w:val="000000"/>
          <w:sz w:val="28"/>
          <w:lang w:val="ru-RU"/>
        </w:rPr>
        <w:t>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</w:t>
      </w:r>
      <w:r w:rsidRPr="00772430">
        <w:rPr>
          <w:rFonts w:ascii="Times New Roman" w:hAnsi="Times New Roman"/>
          <w:color w:val="000000"/>
          <w:sz w:val="28"/>
          <w:lang w:val="ru-RU"/>
        </w:rPr>
        <w:t>ла биологии, сопровождать выступление презентацией с учётом особенностей аудитории обучающихся.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77243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</w:t>
      </w:r>
      <w:r w:rsidRPr="00772430">
        <w:rPr>
          <w:rFonts w:ascii="Times New Roman" w:hAnsi="Times New Roman"/>
          <w:color w:val="000000"/>
          <w:sz w:val="28"/>
          <w:lang w:val="ru-RU"/>
        </w:rPr>
        <w:t>, гигиену, экологию человека, психологию) и их связи с другими науками и техникой;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</w:t>
      </w:r>
      <w:r w:rsidRPr="00772430">
        <w:rPr>
          <w:rFonts w:ascii="Times New Roman" w:hAnsi="Times New Roman"/>
          <w:color w:val="000000"/>
          <w:sz w:val="28"/>
          <w:lang w:val="ru-RU"/>
        </w:rPr>
        <w:t>е расы и адаптивные типы людей), родство человеческих рас;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</w:t>
      </w:r>
      <w:r w:rsidRPr="00772430">
        <w:rPr>
          <w:rFonts w:ascii="Times New Roman" w:hAnsi="Times New Roman"/>
          <w:color w:val="000000"/>
          <w:sz w:val="28"/>
          <w:lang w:val="ru-RU"/>
        </w:rPr>
        <w:t>ёных в развитие представлений о происхождении, строении, жизнедеятельности, поведении, экологии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</w:t>
      </w:r>
      <w:r w:rsidRPr="00772430">
        <w:rPr>
          <w:rFonts w:ascii="Times New Roman" w:hAnsi="Times New Roman"/>
          <w:color w:val="000000"/>
          <w:sz w:val="28"/>
          <w:lang w:val="ru-RU"/>
        </w:rPr>
        <w:t>тствии с поставленной задачей и в контексте;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</w:t>
      </w:r>
      <w:r w:rsidRPr="00772430">
        <w:rPr>
          <w:rFonts w:ascii="Times New Roman" w:hAnsi="Times New Roman"/>
          <w:color w:val="000000"/>
          <w:sz w:val="28"/>
          <w:lang w:val="ru-RU"/>
        </w:rPr>
        <w:t>ней, органы, системы органов человека; процессы жизнедеятельности организма человека, делать выводы на основе сравнения;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</w:t>
      </w:r>
      <w:r w:rsidRPr="00772430">
        <w:rPr>
          <w:rFonts w:ascii="Times New Roman" w:hAnsi="Times New Roman"/>
          <w:color w:val="000000"/>
          <w:sz w:val="28"/>
          <w:lang w:val="ru-RU"/>
        </w:rPr>
        <w:t>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</w:t>
      </w:r>
      <w:r w:rsidRPr="00772430">
        <w:rPr>
          <w:rFonts w:ascii="Times New Roman" w:hAnsi="Times New Roman"/>
          <w:color w:val="000000"/>
          <w:sz w:val="28"/>
          <w:lang w:val="ru-RU"/>
        </w:rPr>
        <w:t>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и функционирования органов и систем органов </w:t>
      </w:r>
      <w:r w:rsidRPr="00772430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</w:t>
      </w:r>
      <w:r w:rsidRPr="00772430">
        <w:rPr>
          <w:rFonts w:ascii="Times New Roman" w:hAnsi="Times New Roman"/>
          <w:color w:val="000000"/>
          <w:sz w:val="28"/>
          <w:lang w:val="ru-RU"/>
        </w:rPr>
        <w:t>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</w:t>
      </w:r>
      <w:r w:rsidRPr="00772430">
        <w:rPr>
          <w:rFonts w:ascii="Times New Roman" w:hAnsi="Times New Roman"/>
          <w:color w:val="000000"/>
          <w:sz w:val="28"/>
          <w:lang w:val="ru-RU"/>
        </w:rPr>
        <w:t>нные) заболевания человека, объяснять значение мер профилактики в предупреждении заболеваний человека;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772430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772430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772430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</w:t>
      </w:r>
      <w:r w:rsidRPr="00772430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772430">
        <w:rPr>
          <w:rFonts w:ascii="Times New Roman" w:hAnsi="Times New Roman"/>
          <w:color w:val="000000"/>
          <w:sz w:val="28"/>
          <w:lang w:val="ru-RU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772430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772430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687D2F" w:rsidRPr="00772430" w:rsidRDefault="00071FE8">
      <w:pPr>
        <w:spacing w:after="0" w:line="264" w:lineRule="auto"/>
        <w:ind w:firstLine="600"/>
        <w:jc w:val="both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созд</w:t>
      </w:r>
      <w:r w:rsidRPr="00772430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687D2F" w:rsidRPr="00772430" w:rsidRDefault="00687D2F">
      <w:pPr>
        <w:rPr>
          <w:lang w:val="ru-RU"/>
        </w:rPr>
        <w:sectPr w:rsidR="00687D2F" w:rsidRPr="00772430">
          <w:pgSz w:w="11906" w:h="16383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bookmarkStart w:id="11" w:name="block-4113395"/>
      <w:bookmarkEnd w:id="10"/>
      <w:r w:rsidRPr="007724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87D2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87D2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687D2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87D2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687D2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Нейрогуморальная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сенсорные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bookmarkStart w:id="12" w:name="block-41133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73"/>
      </w:tblGrid>
      <w:tr w:rsidR="00687D2F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методы изучения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живой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мление с устройством лупы, светового микроскопа, правила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 с ними»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живых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организмов. Лабораторная работа «Наблюдение за потреблением воды растением»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ление с принципами систематики организмов»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Водная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Взаимосвязи организмов в природных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отличие от природных сообществ Лабораторная работа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искусственных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сообществ и их обитателей (на примере аквариума и др.)»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73"/>
      </w:tblGrid>
      <w:tr w:rsidR="00687D2F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Виды корней и типы корневых систем.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различными типами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соцветий»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«Наблюдение процесса выделения кислорода на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свету аквариумными растениями»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«Определение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прорастания семян»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растения в комнатных условиях (на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фасоли или посевного гороха)»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873"/>
      </w:tblGrid>
      <w:tr w:rsidR="00687D2F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Бурые и красные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водоросли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Крестоцветные (Капустные), Розоцветные (Розовые) на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гербарных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 Практическая работа «Изучение признаков предст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наземных растений основных систематических групп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сельскохозяйственных угодий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- комплексные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организмы. Практическая работа «Изучение строения лишайников»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873"/>
      </w:tblGrid>
      <w:tr w:rsidR="00687D2F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животных. Практическая работа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способов дыхания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у беспозвоночных животных. Практическая работа «Ознакомление с системами органов транспорта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веществ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плоские черви. Лабораторная работа «Изучение приспособлений паразитических червей к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паразитизму (на готовых влажных и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«Исследование внешнего строения раковин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моллюсков. Значение моллюсков в природе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рыб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земноводных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«Исследование внешнего строения и перьевого покрова птиц (на примере чучела птиц и набора перьев: контурных,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пуховых и пуха)»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и среды жизни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 в природе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«Строение 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61"/>
      </w:tblGrid>
      <w:tr w:rsidR="00687D2F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7D2F" w:rsidRDefault="00687D2F">
            <w:pPr>
              <w:spacing w:after="0"/>
              <w:ind w:left="135"/>
            </w:pPr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D2F" w:rsidRDefault="00687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D2F" w:rsidRDefault="00687D2F"/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Спинной мозг, его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Первая помощь при травмах опорно-двигательного аппарата. Практическая работа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«Оказание первой помощи при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повреждении скелета и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дыхания. Регуляция дыхания Практическая работа «Измерение обхвата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грудной клетки в состоянии вдоха и выдоха»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организме человека. Практическая работа «Исследование состава продуктов питания»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предупреждение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вирусных заболеваний: СПИД и гепатит»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работа «Изучение строения органа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зрения (на муляже и влажном препарате)»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Практическая работа «Определение остроты зрения у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слуха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сформированности </w:t>
            </w: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навыков логического мышления».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87D2F" w:rsidRPr="00772430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2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87D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D2F" w:rsidRPr="00772430" w:rsidRDefault="00071FE8">
            <w:pPr>
              <w:spacing w:after="0"/>
              <w:ind w:left="135"/>
              <w:rPr>
                <w:lang w:val="ru-RU"/>
              </w:rPr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 w:rsidRPr="00772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87D2F" w:rsidRDefault="00071F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87D2F" w:rsidRDefault="00687D2F"/>
        </w:tc>
      </w:tr>
    </w:tbl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687D2F">
      <w:pPr>
        <w:sectPr w:rsidR="00687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D2F" w:rsidRDefault="00071FE8">
      <w:pPr>
        <w:spacing w:after="0"/>
        <w:ind w:left="120"/>
      </w:pPr>
      <w:bookmarkStart w:id="13" w:name="block-411339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87D2F" w:rsidRDefault="00071F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7D2F" w:rsidRPr="00772430" w:rsidRDefault="00071FE8">
      <w:pPr>
        <w:spacing w:after="0" w:line="480" w:lineRule="auto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​‌•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Биология: 5-й класс: базовый уровень: учебник, 5 класс/ Пасечник В. В., Суматохин С. В., Гапонюк З.Г., Швецов Г.Г.; под ред </w:t>
      </w:r>
      <w:r w:rsidRPr="00772430">
        <w:rPr>
          <w:rFonts w:ascii="Times New Roman" w:hAnsi="Times New Roman"/>
          <w:color w:val="000000"/>
          <w:sz w:val="28"/>
          <w:lang w:val="ru-RU"/>
        </w:rPr>
        <w:t>Пасечника В. В., Акционерное общество «Издательство «Просвещение»</w:t>
      </w:r>
      <w:r w:rsidRPr="00772430">
        <w:rPr>
          <w:sz w:val="28"/>
          <w:lang w:val="ru-RU"/>
        </w:rPr>
        <w:br/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• Биология: 6-й класс: базовый уровень: учебник, 6 класс/ Пасечник В. В., Суматохин С. В., Гапонюк З.Г., Швецов Г.Г.; под редакцией Пасечника В. В., Акционерное общество «Издательство «Прос</w:t>
      </w:r>
      <w:r w:rsidRPr="00772430">
        <w:rPr>
          <w:rFonts w:ascii="Times New Roman" w:hAnsi="Times New Roman"/>
          <w:color w:val="000000"/>
          <w:sz w:val="28"/>
          <w:lang w:val="ru-RU"/>
        </w:rPr>
        <w:t>вещение»</w:t>
      </w:r>
      <w:r w:rsidRPr="00772430">
        <w:rPr>
          <w:sz w:val="28"/>
          <w:lang w:val="ru-RU"/>
        </w:rPr>
        <w:br/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• Биология: 7-й класс: базовый уровень: учебник, 7 класс/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772430">
        <w:rPr>
          <w:sz w:val="28"/>
          <w:lang w:val="ru-RU"/>
        </w:rPr>
        <w:br/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 • Биология: 8-й класс: базовый уровень: учебник</w:t>
      </w:r>
      <w:r w:rsidRPr="00772430">
        <w:rPr>
          <w:rFonts w:ascii="Times New Roman" w:hAnsi="Times New Roman"/>
          <w:color w:val="000000"/>
          <w:sz w:val="28"/>
          <w:lang w:val="ru-RU"/>
        </w:rPr>
        <w:t>, 8 класс/ Пасечник В. В., Суматохин С. В., Гапонюк З.Г. ; под редакцией Пасечника В. В., Акционерное общество «Издательство «Просвещение»</w:t>
      </w:r>
      <w:r w:rsidRPr="00772430">
        <w:rPr>
          <w:sz w:val="28"/>
          <w:lang w:val="ru-RU"/>
        </w:rPr>
        <w:br/>
      </w:r>
      <w:bookmarkStart w:id="14" w:name="ef5aee1f-a1dd-4003-80d1-f508fdb757a8"/>
      <w:r w:rsidRPr="00772430">
        <w:rPr>
          <w:rFonts w:ascii="Times New Roman" w:hAnsi="Times New Roman"/>
          <w:color w:val="000000"/>
          <w:sz w:val="28"/>
          <w:lang w:val="ru-RU"/>
        </w:rPr>
        <w:t xml:space="preserve"> • Биология: 9-й класс: базовый уровень: учебник, 9 класс/ Пасечник В.В., Каменский А.А., Швецов Г.Г. и другие; под р</w:t>
      </w:r>
      <w:r w:rsidRPr="00772430">
        <w:rPr>
          <w:rFonts w:ascii="Times New Roman" w:hAnsi="Times New Roman"/>
          <w:color w:val="000000"/>
          <w:sz w:val="28"/>
          <w:lang w:val="ru-RU"/>
        </w:rPr>
        <w:t>ед. Пасечника В.В., Акционерное общество «Издательство «Просвещение»</w:t>
      </w:r>
      <w:bookmarkEnd w:id="14"/>
      <w:r w:rsidRPr="0077243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87D2F" w:rsidRPr="00772430" w:rsidRDefault="00071FE8">
      <w:pPr>
        <w:spacing w:after="0" w:line="480" w:lineRule="auto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fa2fa273-6290-4a8f-b04c-5146bb80bf47"/>
      <w:r w:rsidRPr="00772430">
        <w:rPr>
          <w:rFonts w:ascii="Times New Roman" w:hAnsi="Times New Roman"/>
          <w:color w:val="000000"/>
          <w:sz w:val="28"/>
          <w:lang w:val="ru-RU"/>
        </w:rPr>
        <w:t>.</w:t>
      </w:r>
      <w:bookmarkEnd w:id="15"/>
      <w:r w:rsidRPr="00772430">
        <w:rPr>
          <w:rFonts w:ascii="Times New Roman" w:hAnsi="Times New Roman"/>
          <w:color w:val="000000"/>
          <w:sz w:val="28"/>
          <w:lang w:val="ru-RU"/>
        </w:rPr>
        <w:t>‌</w:t>
      </w:r>
    </w:p>
    <w:p w:rsidR="00687D2F" w:rsidRPr="00772430" w:rsidRDefault="00071FE8">
      <w:pPr>
        <w:spacing w:after="0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</w:p>
    <w:p w:rsidR="00687D2F" w:rsidRPr="00772430" w:rsidRDefault="00071FE8">
      <w:pPr>
        <w:spacing w:after="0" w:line="480" w:lineRule="auto"/>
        <w:ind w:left="120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7D2F" w:rsidRPr="00772430" w:rsidRDefault="00071FE8">
      <w:pPr>
        <w:spacing w:after="0" w:line="480" w:lineRule="auto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​‌</w:t>
      </w:r>
      <w:r w:rsidRPr="00772430">
        <w:rPr>
          <w:rFonts w:ascii="Times New Roman" w:hAnsi="Times New Roman"/>
          <w:color w:val="000000"/>
          <w:sz w:val="28"/>
          <w:lang w:val="ru-RU"/>
        </w:rPr>
        <w:t xml:space="preserve">Издание содержит методические рекомендации к линии УМК «Биология. 5–9 классы» авторского коллектива под руководством И. Н. Пономаревой для </w:t>
      </w:r>
      <w:r w:rsidRPr="00772430">
        <w:rPr>
          <w:rFonts w:ascii="Times New Roman" w:hAnsi="Times New Roman"/>
          <w:color w:val="000000"/>
          <w:sz w:val="28"/>
          <w:lang w:val="ru-RU"/>
        </w:rPr>
        <w:lastRenderedPageBreak/>
        <w:t>об</w:t>
      </w:r>
      <w:r w:rsidRPr="00772430">
        <w:rPr>
          <w:rFonts w:ascii="Times New Roman" w:hAnsi="Times New Roman"/>
          <w:color w:val="000000"/>
          <w:sz w:val="28"/>
          <w:lang w:val="ru-RU"/>
        </w:rPr>
        <w:t>щеобразовательных организаций.</w:t>
      </w:r>
      <w:r w:rsidRPr="00772430">
        <w:rPr>
          <w:sz w:val="28"/>
          <w:lang w:val="ru-RU"/>
        </w:rPr>
        <w:br/>
      </w:r>
      <w:r w:rsidRPr="00772430">
        <w:rPr>
          <w:sz w:val="28"/>
          <w:lang w:val="ru-RU"/>
        </w:rPr>
        <w:br/>
      </w:r>
      <w:bookmarkStart w:id="16" w:name="2209f42f-fc21-454f-8857-623babe6c98c"/>
      <w:r w:rsidRPr="00772430">
        <w:rPr>
          <w:rFonts w:ascii="Times New Roman" w:hAnsi="Times New Roman"/>
          <w:color w:val="000000"/>
          <w:sz w:val="28"/>
          <w:lang w:val="ru-RU"/>
        </w:rPr>
        <w:t xml:space="preserve"> Источник: </w:t>
      </w:r>
      <w:r>
        <w:rPr>
          <w:rFonts w:ascii="Times New Roman" w:hAnsi="Times New Roman"/>
          <w:color w:val="000000"/>
          <w:sz w:val="28"/>
        </w:rPr>
        <w:t>https</w:t>
      </w:r>
      <w:r w:rsidRPr="0077243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77243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43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77243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biologiya</w:t>
      </w:r>
      <w:r w:rsidRPr="00772430">
        <w:rPr>
          <w:rFonts w:ascii="Times New Roman" w:hAnsi="Times New Roman"/>
          <w:color w:val="000000"/>
          <w:sz w:val="28"/>
          <w:lang w:val="ru-RU"/>
        </w:rPr>
        <w:t>-5-9-</w:t>
      </w:r>
      <w:r>
        <w:rPr>
          <w:rFonts w:ascii="Times New Roman" w:hAnsi="Times New Roman"/>
          <w:color w:val="000000"/>
          <w:sz w:val="28"/>
        </w:rPr>
        <w:t>klass</w:t>
      </w:r>
      <w:r w:rsidRPr="0077243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metodicheskoe</w:t>
      </w:r>
      <w:r w:rsidRPr="0077243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posobie</w:t>
      </w:r>
      <w:r w:rsidRPr="0077243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ponomareva</w:t>
      </w:r>
      <w:r w:rsidRPr="00772430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77243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87D2F" w:rsidRPr="00772430" w:rsidRDefault="00687D2F">
      <w:pPr>
        <w:spacing w:after="0"/>
        <w:ind w:left="120"/>
        <w:rPr>
          <w:lang w:val="ru-RU"/>
        </w:rPr>
      </w:pPr>
    </w:p>
    <w:p w:rsidR="00687D2F" w:rsidRPr="00772430" w:rsidRDefault="00071FE8">
      <w:pPr>
        <w:spacing w:after="0" w:line="480" w:lineRule="auto"/>
        <w:ind w:left="120"/>
        <w:rPr>
          <w:lang w:val="ru-RU"/>
        </w:rPr>
      </w:pPr>
      <w:r w:rsidRPr="007724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7D2F" w:rsidRPr="00772430" w:rsidRDefault="00071FE8">
      <w:pPr>
        <w:spacing w:after="0" w:line="480" w:lineRule="auto"/>
        <w:ind w:left="120"/>
        <w:rPr>
          <w:lang w:val="ru-RU"/>
        </w:rPr>
      </w:pP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  <w:r w:rsidRPr="00772430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58b488b0-6075-4e79-8cce-36e3324edc42"/>
      <w:r>
        <w:rPr>
          <w:rFonts w:ascii="Times New Roman" w:hAnsi="Times New Roman"/>
          <w:color w:val="000000"/>
          <w:sz w:val="28"/>
        </w:rPr>
        <w:t>https</w:t>
      </w:r>
      <w:r w:rsidRPr="0077243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77243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77243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72430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772430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c</w:t>
      </w:r>
      <w:r w:rsidRPr="00772430">
        <w:rPr>
          <w:rFonts w:ascii="Times New Roman" w:hAnsi="Times New Roman"/>
          <w:color w:val="000000"/>
          <w:sz w:val="28"/>
          <w:lang w:val="ru-RU"/>
        </w:rPr>
        <w:t>292</w:t>
      </w:r>
      <w:bookmarkEnd w:id="17"/>
      <w:r w:rsidRPr="00772430">
        <w:rPr>
          <w:rFonts w:ascii="Times New Roman" w:hAnsi="Times New Roman"/>
          <w:color w:val="333333"/>
          <w:sz w:val="28"/>
          <w:lang w:val="ru-RU"/>
        </w:rPr>
        <w:t>‌</w:t>
      </w:r>
      <w:r w:rsidRPr="00772430">
        <w:rPr>
          <w:rFonts w:ascii="Times New Roman" w:hAnsi="Times New Roman"/>
          <w:color w:val="000000"/>
          <w:sz w:val="28"/>
          <w:lang w:val="ru-RU"/>
        </w:rPr>
        <w:t>​</w:t>
      </w:r>
    </w:p>
    <w:p w:rsidR="00687D2F" w:rsidRPr="00772430" w:rsidRDefault="00687D2F">
      <w:pPr>
        <w:rPr>
          <w:lang w:val="ru-RU"/>
        </w:rPr>
        <w:sectPr w:rsidR="00687D2F" w:rsidRPr="0077243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71FE8" w:rsidRPr="00772430" w:rsidRDefault="00071FE8">
      <w:pPr>
        <w:rPr>
          <w:lang w:val="ru-RU"/>
        </w:rPr>
      </w:pPr>
    </w:p>
    <w:sectPr w:rsidR="00071FE8" w:rsidRPr="007724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12"/>
    <w:multiLevelType w:val="multilevel"/>
    <w:tmpl w:val="1D86F56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D67908"/>
    <w:multiLevelType w:val="multilevel"/>
    <w:tmpl w:val="FE7C6E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033FD"/>
    <w:multiLevelType w:val="multilevel"/>
    <w:tmpl w:val="7488F40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376C44"/>
    <w:multiLevelType w:val="multilevel"/>
    <w:tmpl w:val="553A0C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652D65"/>
    <w:multiLevelType w:val="multilevel"/>
    <w:tmpl w:val="7638E17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26E16"/>
    <w:multiLevelType w:val="multilevel"/>
    <w:tmpl w:val="39EC62F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B07E4D"/>
    <w:multiLevelType w:val="multilevel"/>
    <w:tmpl w:val="5448E56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612EC"/>
    <w:multiLevelType w:val="multilevel"/>
    <w:tmpl w:val="2B2A5C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B0651A"/>
    <w:multiLevelType w:val="multilevel"/>
    <w:tmpl w:val="D82481B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A350F"/>
    <w:multiLevelType w:val="multilevel"/>
    <w:tmpl w:val="79E22E7A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180367"/>
    <w:multiLevelType w:val="multilevel"/>
    <w:tmpl w:val="5DB0B486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8F31FC"/>
    <w:multiLevelType w:val="multilevel"/>
    <w:tmpl w:val="936AB37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124ECE"/>
    <w:multiLevelType w:val="multilevel"/>
    <w:tmpl w:val="F578BEF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172EFA"/>
    <w:multiLevelType w:val="multilevel"/>
    <w:tmpl w:val="CDE8C71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E50E35"/>
    <w:multiLevelType w:val="multilevel"/>
    <w:tmpl w:val="6664A54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212E7D"/>
    <w:multiLevelType w:val="multilevel"/>
    <w:tmpl w:val="637C296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473CC5"/>
    <w:multiLevelType w:val="multilevel"/>
    <w:tmpl w:val="0BFC354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D252D"/>
    <w:multiLevelType w:val="multilevel"/>
    <w:tmpl w:val="E1924AE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BA5B45"/>
    <w:multiLevelType w:val="multilevel"/>
    <w:tmpl w:val="3DD0A6E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1671F9"/>
    <w:multiLevelType w:val="multilevel"/>
    <w:tmpl w:val="36E07BE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7E3812"/>
    <w:multiLevelType w:val="multilevel"/>
    <w:tmpl w:val="6FD480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0B68E0"/>
    <w:multiLevelType w:val="multilevel"/>
    <w:tmpl w:val="2D5A245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9B773C"/>
    <w:multiLevelType w:val="multilevel"/>
    <w:tmpl w:val="FC2CA66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C32499"/>
    <w:multiLevelType w:val="multilevel"/>
    <w:tmpl w:val="99C474B4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002D00"/>
    <w:multiLevelType w:val="multilevel"/>
    <w:tmpl w:val="3B5A66A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0866B5"/>
    <w:multiLevelType w:val="multilevel"/>
    <w:tmpl w:val="EFC2A9E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5B0AF3"/>
    <w:multiLevelType w:val="multilevel"/>
    <w:tmpl w:val="7FB025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DB7F3D"/>
    <w:multiLevelType w:val="multilevel"/>
    <w:tmpl w:val="5BC27BE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1C44B0"/>
    <w:multiLevelType w:val="multilevel"/>
    <w:tmpl w:val="9D901E4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393A91"/>
    <w:multiLevelType w:val="multilevel"/>
    <w:tmpl w:val="16E6CA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F070B5"/>
    <w:multiLevelType w:val="multilevel"/>
    <w:tmpl w:val="1FC29E2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310AAF"/>
    <w:multiLevelType w:val="multilevel"/>
    <w:tmpl w:val="363E42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C4052B"/>
    <w:multiLevelType w:val="multilevel"/>
    <w:tmpl w:val="BF1E520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2A7970"/>
    <w:multiLevelType w:val="multilevel"/>
    <w:tmpl w:val="209C8A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EB3D8F"/>
    <w:multiLevelType w:val="multilevel"/>
    <w:tmpl w:val="B10CB3B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13"/>
  </w:num>
  <w:num w:numId="5">
    <w:abstractNumId w:val="0"/>
  </w:num>
  <w:num w:numId="6">
    <w:abstractNumId w:val="22"/>
  </w:num>
  <w:num w:numId="7">
    <w:abstractNumId w:val="29"/>
  </w:num>
  <w:num w:numId="8">
    <w:abstractNumId w:val="30"/>
  </w:num>
  <w:num w:numId="9">
    <w:abstractNumId w:val="8"/>
  </w:num>
  <w:num w:numId="10">
    <w:abstractNumId w:val="26"/>
  </w:num>
  <w:num w:numId="11">
    <w:abstractNumId w:val="19"/>
  </w:num>
  <w:num w:numId="12">
    <w:abstractNumId w:val="12"/>
  </w:num>
  <w:num w:numId="13">
    <w:abstractNumId w:val="21"/>
  </w:num>
  <w:num w:numId="14">
    <w:abstractNumId w:val="11"/>
  </w:num>
  <w:num w:numId="15">
    <w:abstractNumId w:val="7"/>
  </w:num>
  <w:num w:numId="16">
    <w:abstractNumId w:val="32"/>
  </w:num>
  <w:num w:numId="17">
    <w:abstractNumId w:val="27"/>
  </w:num>
  <w:num w:numId="18">
    <w:abstractNumId w:val="14"/>
  </w:num>
  <w:num w:numId="19">
    <w:abstractNumId w:val="28"/>
  </w:num>
  <w:num w:numId="20">
    <w:abstractNumId w:val="24"/>
  </w:num>
  <w:num w:numId="21">
    <w:abstractNumId w:val="20"/>
  </w:num>
  <w:num w:numId="22">
    <w:abstractNumId w:val="31"/>
  </w:num>
  <w:num w:numId="23">
    <w:abstractNumId w:val="5"/>
  </w:num>
  <w:num w:numId="24">
    <w:abstractNumId w:val="16"/>
  </w:num>
  <w:num w:numId="25">
    <w:abstractNumId w:val="6"/>
  </w:num>
  <w:num w:numId="26">
    <w:abstractNumId w:val="3"/>
  </w:num>
  <w:num w:numId="27">
    <w:abstractNumId w:val="9"/>
  </w:num>
  <w:num w:numId="28">
    <w:abstractNumId w:val="17"/>
  </w:num>
  <w:num w:numId="29">
    <w:abstractNumId w:val="15"/>
  </w:num>
  <w:num w:numId="30">
    <w:abstractNumId w:val="18"/>
  </w:num>
  <w:num w:numId="31">
    <w:abstractNumId w:val="34"/>
  </w:num>
  <w:num w:numId="32">
    <w:abstractNumId w:val="10"/>
  </w:num>
  <w:num w:numId="33">
    <w:abstractNumId w:val="4"/>
  </w:num>
  <w:num w:numId="34">
    <w:abstractNumId w:val="25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7D2F"/>
    <w:rsid w:val="00071FE8"/>
    <w:rsid w:val="00687D2F"/>
    <w:rsid w:val="0077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3D99"/>
  <w15:docId w15:val="{B800628A-1D54-4B2A-BFBC-3E05AE01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2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63" Type="http://schemas.openxmlformats.org/officeDocument/2006/relationships/hyperlink" Target="https://m.edsoo.ru/863cd3d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226" Type="http://schemas.openxmlformats.org/officeDocument/2006/relationships/hyperlink" Target="https://m.edsoo.ru/863df4a8" TargetMode="External"/><Relationship Id="rId268" Type="http://schemas.openxmlformats.org/officeDocument/2006/relationships/hyperlink" Target="https://m.edsoo.ru/863e4084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5" Type="http://schemas.openxmlformats.org/officeDocument/2006/relationships/hyperlink" Target="https://m.edsoo.ru/7f413368" TargetMode="External"/><Relationship Id="rId181" Type="http://schemas.openxmlformats.org/officeDocument/2006/relationships/hyperlink" Target="https://m.edsoo.ru/863da070" TargetMode="External"/><Relationship Id="rId237" Type="http://schemas.openxmlformats.org/officeDocument/2006/relationships/hyperlink" Target="https://m.edsoo.ru/863e10b4" TargetMode="External"/><Relationship Id="rId279" Type="http://schemas.openxmlformats.org/officeDocument/2006/relationships/hyperlink" Target="https://m.edsoo.ru/863e51fa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48" Type="http://schemas.openxmlformats.org/officeDocument/2006/relationships/hyperlink" Target="https://m.edsoo.ru/863e20d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61e6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8" Type="http://schemas.openxmlformats.org/officeDocument/2006/relationships/hyperlink" Target="https://m.edsoo.ru/863de1ca" TargetMode="External"/><Relationship Id="rId239" Type="http://schemas.openxmlformats.org/officeDocument/2006/relationships/hyperlink" Target="https://m.edsoo.ru/863e1398" TargetMode="External"/><Relationship Id="rId250" Type="http://schemas.openxmlformats.org/officeDocument/2006/relationships/hyperlink" Target="https://m.edsoo.ru/863e231a" TargetMode="External"/><Relationship Id="rId271" Type="http://schemas.openxmlformats.org/officeDocument/2006/relationships/hyperlink" Target="https://m.edsoo.ru/863e485e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31" Type="http://schemas.openxmlformats.org/officeDocument/2006/relationships/hyperlink" Target="https://m.edsoo.ru/863d61e6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240" Type="http://schemas.openxmlformats.org/officeDocument/2006/relationships/hyperlink" Target="https://m.edsoo.ru/863e15f0" TargetMode="External"/><Relationship Id="rId261" Type="http://schemas.openxmlformats.org/officeDocument/2006/relationships/hyperlink" Target="https://m.edsoo.ru/863e38a0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219" Type="http://schemas.openxmlformats.org/officeDocument/2006/relationships/hyperlink" Target="https://m.edsoo.ru/863de6c0" TargetMode="External"/><Relationship Id="rId230" Type="http://schemas.openxmlformats.org/officeDocument/2006/relationships/hyperlink" Target="https://m.edsoo.ru/863dfc6e" TargetMode="External"/><Relationship Id="rId251" Type="http://schemas.openxmlformats.org/officeDocument/2006/relationships/hyperlink" Target="https://m.edsoo.ru/863e25fe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220" Type="http://schemas.openxmlformats.org/officeDocument/2006/relationships/hyperlink" Target="https://m.edsoo.ru/863de846" TargetMode="External"/><Relationship Id="rId241" Type="http://schemas.openxmlformats.org/officeDocument/2006/relationships/hyperlink" Target="https://m.edsoo.ru/863e15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78" Type="http://schemas.openxmlformats.org/officeDocument/2006/relationships/hyperlink" Target="https://m.edsoo.ru/863cfd3c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64" Type="http://schemas.openxmlformats.org/officeDocument/2006/relationships/hyperlink" Target="https://m.edsoo.ru/863d82ca" TargetMode="External"/><Relationship Id="rId185" Type="http://schemas.openxmlformats.org/officeDocument/2006/relationships/hyperlink" Target="https://m.edsoo.ru/863da53e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ce9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1c2" TargetMode="External"/><Relationship Id="rId125" Type="http://schemas.openxmlformats.org/officeDocument/2006/relationships/hyperlink" Target="https://m.edsoo.ru/863d5868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213" Type="http://schemas.openxmlformats.org/officeDocument/2006/relationships/hyperlink" Target="https://m.edsoo.ru/863dd8ba" TargetMode="External"/><Relationship Id="rId234" Type="http://schemas.openxmlformats.org/officeDocument/2006/relationships/hyperlink" Target="https://m.edsoo.ru/863e06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2f9a" TargetMode="External"/><Relationship Id="rId276" Type="http://schemas.openxmlformats.org/officeDocument/2006/relationships/hyperlink" Target="https://m.edsoo.ru/863e4da4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4832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5" Type="http://schemas.openxmlformats.org/officeDocument/2006/relationships/hyperlink" Target="https://m.edsoo.ru/863e194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189" Type="http://schemas.openxmlformats.org/officeDocument/2006/relationships/hyperlink" Target="https://m.edsoo.ru/863da8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5" Type="http://schemas.openxmlformats.org/officeDocument/2006/relationships/hyperlink" Target="https://m.edsoo.ru/863e098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179" Type="http://schemas.openxmlformats.org/officeDocument/2006/relationships/hyperlink" Target="https://m.edsoo.ru/863d9ba2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5" Type="http://schemas.openxmlformats.org/officeDocument/2006/relationships/hyperlink" Target="https://m.edsoo.ru/863df354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94" Type="http://schemas.openxmlformats.org/officeDocument/2006/relationships/hyperlink" Target="https://m.edsoo.ru/863d1e98" TargetMode="External"/><Relationship Id="rId148" Type="http://schemas.openxmlformats.org/officeDocument/2006/relationships/hyperlink" Target="https://m.edsoo.ru/863d6cc2" TargetMode="External"/><Relationship Id="rId169" Type="http://schemas.openxmlformats.org/officeDocument/2006/relationships/hyperlink" Target="https://m.edsoo.ru/863d8d7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9d50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6e2a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216" Type="http://schemas.openxmlformats.org/officeDocument/2006/relationships/hyperlink" Target="https://m.edsoo.ru/863ddd60" TargetMode="External"/><Relationship Id="rId258" Type="http://schemas.openxmlformats.org/officeDocument/2006/relationships/hyperlink" Target="https://m.edsoo.ru/863e3422" TargetMode="External"/><Relationship Id="rId22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71" Type="http://schemas.openxmlformats.org/officeDocument/2006/relationships/hyperlink" Target="https://m.edsoo.ru/863d9260" TargetMode="External"/><Relationship Id="rId227" Type="http://schemas.openxmlformats.org/officeDocument/2006/relationships/hyperlink" Target="https://m.edsoo.ru/863df606" TargetMode="External"/><Relationship Id="rId269" Type="http://schemas.openxmlformats.org/officeDocument/2006/relationships/hyperlink" Target="https://m.edsoo.ru/863e4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78</Pages>
  <Words>19657</Words>
  <Characters>112047</Characters>
  <Application>Microsoft Office Word</Application>
  <DocSecurity>0</DocSecurity>
  <Lines>933</Lines>
  <Paragraphs>262</Paragraphs>
  <ScaleCrop>false</ScaleCrop>
  <Company/>
  <LinksUpToDate>false</LinksUpToDate>
  <CharactersWithSpaces>131442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a403</cp:lastModifiedBy>
  <cp:revision>2</cp:revision>
  <dcterms:created xsi:type="dcterms:W3CDTF">2023-09-27T08:19:00Z</dcterms:created>
  <dcterms:modified xsi:type="dcterms:W3CDTF">2023-09-27T08:23:00Z</dcterms:modified>
</cp:coreProperties>
</file>